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DF9" w:rsidRPr="00923ACF" w:rsidRDefault="00383DF9" w:rsidP="0029063E">
      <w:pPr>
        <w:spacing w:after="0" w:line="240" w:lineRule="auto"/>
        <w:ind w:right="23"/>
        <w:jc w:val="center"/>
        <w:rPr>
          <w:rFonts w:ascii="Times New Roman" w:eastAsia="Times New Roman" w:hAnsi="Times New Roman" w:cs="Times New Roman"/>
          <w:b/>
          <w:sz w:val="28"/>
          <w:szCs w:val="28"/>
          <w:lang w:eastAsia="bg-BG"/>
        </w:rPr>
      </w:pPr>
      <w:r w:rsidRPr="00923ACF">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6FDE30A5" wp14:editId="39FD0E59">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86950" w:rsidRDefault="00A86950" w:rsidP="00383D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A86950" w:rsidRDefault="00A86950" w:rsidP="00383DF9"/>
                  </w:txbxContent>
                </v:textbox>
              </v:shape>
            </w:pict>
          </mc:Fallback>
        </mc:AlternateContent>
      </w:r>
      <w:r w:rsidRPr="00923ACF">
        <w:rPr>
          <w:rFonts w:ascii="Times New Roman" w:eastAsia="Times New Roman" w:hAnsi="Times New Roman" w:cs="Times New Roman"/>
          <w:b/>
          <w:sz w:val="28"/>
          <w:szCs w:val="28"/>
          <w:lang w:eastAsia="bg-BG"/>
        </w:rPr>
        <w:t xml:space="preserve">О Б Щ И Н С К И </w:t>
      </w:r>
      <w:r w:rsidR="0029063E">
        <w:rPr>
          <w:rFonts w:ascii="Times New Roman" w:eastAsia="Times New Roman" w:hAnsi="Times New Roman" w:cs="Times New Roman"/>
          <w:b/>
          <w:sz w:val="28"/>
          <w:szCs w:val="28"/>
          <w:lang w:eastAsia="bg-BG"/>
        </w:rPr>
        <w:t xml:space="preserve">   С Ъ В Е Т  -   Н И К О П О Л</w:t>
      </w:r>
    </w:p>
    <w:p w:rsidR="00383DF9" w:rsidRPr="00923ACF" w:rsidRDefault="00383DF9" w:rsidP="00383DF9">
      <w:pPr>
        <w:spacing w:after="0" w:line="240" w:lineRule="auto"/>
        <w:ind w:right="23"/>
        <w:jc w:val="center"/>
        <w:rPr>
          <w:rFonts w:ascii="Times New Roman" w:eastAsia="Times New Roman" w:hAnsi="Times New Roman" w:cs="Times New Roman"/>
          <w:sz w:val="28"/>
          <w:szCs w:val="28"/>
          <w:lang w:eastAsia="bg-BG"/>
        </w:rPr>
      </w:pPr>
      <w:r w:rsidRPr="00923ACF">
        <w:rPr>
          <w:rFonts w:ascii="Times New Roman" w:eastAsia="Times New Roman" w:hAnsi="Times New Roman" w:cs="Times New Roman"/>
          <w:sz w:val="28"/>
          <w:szCs w:val="28"/>
          <w:lang w:eastAsia="bg-BG"/>
        </w:rPr>
        <w:t>-------------------------------------------------------------------------------------------------</w:t>
      </w:r>
    </w:p>
    <w:p w:rsidR="00383DF9" w:rsidRPr="00923ACF" w:rsidRDefault="00383DF9" w:rsidP="00383DF9">
      <w:pPr>
        <w:spacing w:after="0" w:line="240" w:lineRule="auto"/>
        <w:ind w:right="-54"/>
        <w:rPr>
          <w:rFonts w:ascii="Times New Roman" w:eastAsia="Times New Roman" w:hAnsi="Times New Roman" w:cs="Times New Roman"/>
          <w:b/>
          <w:sz w:val="28"/>
          <w:szCs w:val="28"/>
          <w:lang w:eastAsia="bg-BG"/>
        </w:rPr>
      </w:pPr>
    </w:p>
    <w:p w:rsidR="00383DF9" w:rsidRPr="00923ACF" w:rsidRDefault="00383DF9" w:rsidP="00383DF9">
      <w:pPr>
        <w:spacing w:after="0" w:line="240" w:lineRule="auto"/>
        <w:ind w:right="23"/>
        <w:jc w:val="center"/>
        <w:rPr>
          <w:rFonts w:ascii="Times New Roman" w:eastAsia="Times New Roman" w:hAnsi="Times New Roman" w:cs="Times New Roman"/>
          <w:b/>
          <w:sz w:val="28"/>
          <w:szCs w:val="28"/>
          <w:lang w:eastAsia="bg-BG"/>
        </w:rPr>
      </w:pPr>
      <w:r w:rsidRPr="00923ACF">
        <w:rPr>
          <w:rFonts w:ascii="Times New Roman" w:eastAsia="Times New Roman" w:hAnsi="Times New Roman" w:cs="Times New Roman"/>
          <w:b/>
          <w:sz w:val="28"/>
          <w:szCs w:val="28"/>
          <w:lang w:eastAsia="bg-BG"/>
        </w:rPr>
        <w:t>П Р О Т О К О Л</w:t>
      </w:r>
    </w:p>
    <w:p w:rsidR="00383DF9" w:rsidRPr="00923ACF" w:rsidRDefault="00383DF9" w:rsidP="00383DF9">
      <w:pPr>
        <w:spacing w:after="0" w:line="240" w:lineRule="auto"/>
        <w:ind w:right="23"/>
        <w:jc w:val="center"/>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 49</w:t>
      </w:r>
      <w:r w:rsidRPr="00923ACF">
        <w:rPr>
          <w:rFonts w:ascii="Times New Roman" w:eastAsia="Times New Roman" w:hAnsi="Times New Roman" w:cs="Times New Roman"/>
          <w:b/>
          <w:sz w:val="28"/>
          <w:szCs w:val="28"/>
          <w:lang w:eastAsia="bg-BG"/>
        </w:rPr>
        <w:t xml:space="preserve">       </w:t>
      </w:r>
    </w:p>
    <w:p w:rsidR="00383DF9" w:rsidRPr="00923ACF" w:rsidRDefault="00383DF9" w:rsidP="00383DF9">
      <w:pPr>
        <w:spacing w:after="0" w:line="240" w:lineRule="auto"/>
        <w:ind w:right="23"/>
        <w:jc w:val="both"/>
        <w:rPr>
          <w:rFonts w:ascii="Times New Roman" w:eastAsia="Times New Roman" w:hAnsi="Times New Roman" w:cs="Times New Roman"/>
          <w:sz w:val="28"/>
          <w:szCs w:val="28"/>
          <w:lang w:eastAsia="bg-BG"/>
        </w:rPr>
      </w:pPr>
    </w:p>
    <w:p w:rsidR="00383DF9" w:rsidRPr="00923ACF" w:rsidRDefault="00383DF9" w:rsidP="00383DF9">
      <w:pPr>
        <w:spacing w:after="0" w:line="240" w:lineRule="auto"/>
        <w:ind w:right="23"/>
        <w:jc w:val="both"/>
        <w:rPr>
          <w:rFonts w:ascii="Times New Roman" w:eastAsia="Times New Roman" w:hAnsi="Times New Roman" w:cs="Times New Roman"/>
          <w:sz w:val="28"/>
          <w:szCs w:val="28"/>
          <w:lang w:eastAsia="bg-BG"/>
        </w:rPr>
      </w:pPr>
      <w:r w:rsidRPr="00923ACF">
        <w:rPr>
          <w:rFonts w:ascii="Times New Roman" w:eastAsia="Times New Roman" w:hAnsi="Times New Roman" w:cs="Times New Roman"/>
          <w:sz w:val="28"/>
          <w:szCs w:val="28"/>
          <w:lang w:eastAsia="bg-BG"/>
        </w:rPr>
        <w:tab/>
        <w:t xml:space="preserve">Днес </w:t>
      </w:r>
      <w:r>
        <w:rPr>
          <w:rFonts w:ascii="Times New Roman" w:eastAsia="Times New Roman" w:hAnsi="Times New Roman" w:cs="Times New Roman"/>
          <w:b/>
          <w:sz w:val="28"/>
          <w:szCs w:val="28"/>
          <w:lang w:val="ru-RU" w:eastAsia="bg-BG"/>
        </w:rPr>
        <w:t>30</w:t>
      </w:r>
      <w:r>
        <w:rPr>
          <w:rFonts w:ascii="Times New Roman" w:eastAsia="Times New Roman" w:hAnsi="Times New Roman" w:cs="Times New Roman"/>
          <w:b/>
          <w:sz w:val="28"/>
          <w:szCs w:val="28"/>
          <w:lang w:eastAsia="bg-BG"/>
        </w:rPr>
        <w:t>.08</w:t>
      </w:r>
      <w:r w:rsidRPr="00923ACF">
        <w:rPr>
          <w:rFonts w:ascii="Times New Roman" w:eastAsia="Times New Roman" w:hAnsi="Times New Roman" w:cs="Times New Roman"/>
          <w:b/>
          <w:sz w:val="28"/>
          <w:szCs w:val="28"/>
          <w:lang w:eastAsia="bg-BG"/>
        </w:rPr>
        <w:t>.2018г</w:t>
      </w:r>
      <w:r>
        <w:rPr>
          <w:rFonts w:ascii="Times New Roman" w:eastAsia="Times New Roman" w:hAnsi="Times New Roman" w:cs="Times New Roman"/>
          <w:sz w:val="28"/>
          <w:szCs w:val="28"/>
          <w:lang w:eastAsia="bg-BG"/>
        </w:rPr>
        <w:t>. /четвъртък</w:t>
      </w:r>
      <w:r w:rsidRPr="00923ACF">
        <w:rPr>
          <w:rFonts w:ascii="Times New Roman" w:eastAsia="Times New Roman" w:hAnsi="Times New Roman" w:cs="Times New Roman"/>
          <w:sz w:val="28"/>
          <w:szCs w:val="28"/>
          <w:lang w:eastAsia="bg-BG"/>
        </w:rPr>
        <w:t xml:space="preserve">/ от 10.00 часа в заседателната  зала на Община Никопол се проведе  </w:t>
      </w:r>
      <w:r>
        <w:rPr>
          <w:rFonts w:ascii="Times New Roman" w:eastAsia="Times New Roman" w:hAnsi="Times New Roman" w:cs="Times New Roman"/>
          <w:b/>
          <w:sz w:val="28"/>
          <w:szCs w:val="28"/>
          <w:lang w:eastAsia="bg-BG"/>
        </w:rPr>
        <w:t xml:space="preserve">четиридесет и деветото </w:t>
      </w:r>
      <w:r w:rsidRPr="00923ACF">
        <w:rPr>
          <w:rFonts w:ascii="Times New Roman" w:eastAsia="Times New Roman" w:hAnsi="Times New Roman" w:cs="Times New Roman"/>
          <w:b/>
          <w:sz w:val="28"/>
          <w:szCs w:val="28"/>
          <w:lang w:eastAsia="bg-BG"/>
        </w:rPr>
        <w:t xml:space="preserve">  </w:t>
      </w:r>
      <w:r w:rsidRPr="00923ACF">
        <w:rPr>
          <w:rFonts w:ascii="Times New Roman" w:eastAsia="Times New Roman" w:hAnsi="Times New Roman" w:cs="Times New Roman"/>
          <w:sz w:val="28"/>
          <w:szCs w:val="28"/>
          <w:lang w:eastAsia="bg-BG"/>
        </w:rPr>
        <w:t>заседание на Общински Съвет – Никопол.</w:t>
      </w:r>
    </w:p>
    <w:p w:rsidR="00383DF9" w:rsidRPr="00383DF9" w:rsidRDefault="00383DF9" w:rsidP="00383DF9">
      <w:pPr>
        <w:spacing w:after="0" w:line="240" w:lineRule="auto"/>
        <w:ind w:right="23"/>
        <w:jc w:val="both"/>
        <w:rPr>
          <w:rFonts w:ascii="Times New Roman" w:eastAsia="Times New Roman" w:hAnsi="Times New Roman" w:cs="Times New Roman"/>
          <w:sz w:val="28"/>
          <w:szCs w:val="28"/>
          <w:lang w:eastAsia="bg-BG"/>
        </w:rPr>
      </w:pPr>
      <w:r w:rsidRPr="00923ACF">
        <w:rPr>
          <w:rFonts w:ascii="Times New Roman" w:eastAsia="Times New Roman" w:hAnsi="Times New Roman" w:cs="Times New Roman"/>
          <w:sz w:val="28"/>
          <w:szCs w:val="28"/>
          <w:lang w:eastAsia="bg-BG"/>
        </w:rPr>
        <w:tab/>
        <w:t>На заседанието присъс</w:t>
      </w:r>
      <w:r>
        <w:rPr>
          <w:rFonts w:ascii="Times New Roman" w:eastAsia="Times New Roman" w:hAnsi="Times New Roman" w:cs="Times New Roman"/>
          <w:sz w:val="28"/>
          <w:szCs w:val="28"/>
          <w:lang w:eastAsia="bg-BG"/>
        </w:rPr>
        <w:t>тват: общинските съветници, К</w:t>
      </w:r>
      <w:r w:rsidRPr="00923ACF">
        <w:rPr>
          <w:rFonts w:ascii="Times New Roman" w:eastAsia="Times New Roman" w:hAnsi="Times New Roman" w:cs="Times New Roman"/>
          <w:sz w:val="28"/>
          <w:szCs w:val="28"/>
          <w:lang w:eastAsia="bg-BG"/>
        </w:rPr>
        <w:t>мета н</w:t>
      </w:r>
      <w:r>
        <w:rPr>
          <w:rFonts w:ascii="Times New Roman" w:eastAsia="Times New Roman" w:hAnsi="Times New Roman" w:cs="Times New Roman"/>
          <w:sz w:val="28"/>
          <w:szCs w:val="28"/>
          <w:lang w:eastAsia="bg-BG"/>
        </w:rPr>
        <w:t>а Община Никопол – д-р Валерий Желязков</w:t>
      </w:r>
      <w:r w:rsidRPr="00923ACF">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 </w:t>
      </w:r>
      <w:r w:rsidRPr="00923ACF">
        <w:rPr>
          <w:rFonts w:ascii="Times New Roman" w:eastAsia="Times New Roman" w:hAnsi="Times New Roman" w:cs="Times New Roman"/>
          <w:sz w:val="28"/>
          <w:szCs w:val="28"/>
          <w:lang w:eastAsia="bg-BG"/>
        </w:rPr>
        <w:t>кметове и кметски наместниц</w:t>
      </w:r>
      <w:r>
        <w:rPr>
          <w:rFonts w:ascii="Times New Roman" w:eastAsia="Times New Roman" w:hAnsi="Times New Roman" w:cs="Times New Roman"/>
          <w:sz w:val="28"/>
          <w:szCs w:val="28"/>
          <w:lang w:eastAsia="bg-BG"/>
        </w:rPr>
        <w:t>и на населени места от общината, експерти от Об</w:t>
      </w:r>
      <w:r w:rsidR="00C205A3">
        <w:rPr>
          <w:rFonts w:ascii="Times New Roman" w:eastAsia="Times New Roman" w:hAnsi="Times New Roman" w:cs="Times New Roman"/>
          <w:sz w:val="28"/>
          <w:szCs w:val="28"/>
          <w:lang w:eastAsia="bg-BG"/>
        </w:rPr>
        <w:t>А, граждани.</w:t>
      </w:r>
    </w:p>
    <w:p w:rsidR="00383DF9" w:rsidRPr="00923ACF" w:rsidRDefault="00383DF9" w:rsidP="00383DF9">
      <w:pPr>
        <w:spacing w:after="0" w:line="240" w:lineRule="auto"/>
        <w:ind w:right="23" w:firstLine="708"/>
        <w:jc w:val="both"/>
        <w:rPr>
          <w:rFonts w:ascii="Times New Roman" w:eastAsia="Times New Roman" w:hAnsi="Times New Roman" w:cs="Times New Roman"/>
          <w:sz w:val="28"/>
          <w:szCs w:val="28"/>
          <w:lang w:eastAsia="bg-BG"/>
        </w:rPr>
      </w:pPr>
      <w:r w:rsidRPr="00923ACF">
        <w:rPr>
          <w:rFonts w:ascii="Times New Roman" w:eastAsia="Times New Roman" w:hAnsi="Times New Roman" w:cs="Times New Roman"/>
          <w:sz w:val="28"/>
          <w:szCs w:val="28"/>
          <w:lang w:eastAsia="bg-BG"/>
        </w:rPr>
        <w:t>Заседанието се председателства от Красимир  Халов – Председател на ОбС – Никопол, протоколчик – Христина Миланова- главен специалист в  ОбС – Никопол.</w:t>
      </w:r>
    </w:p>
    <w:p w:rsidR="00383DF9" w:rsidRPr="00923ACF" w:rsidRDefault="00383DF9" w:rsidP="00383DF9">
      <w:pPr>
        <w:spacing w:after="0" w:line="240" w:lineRule="auto"/>
        <w:ind w:right="23"/>
        <w:jc w:val="both"/>
        <w:rPr>
          <w:rFonts w:ascii="Times New Roman" w:eastAsia="Times New Roman" w:hAnsi="Times New Roman" w:cs="Times New Roman"/>
          <w:sz w:val="28"/>
          <w:szCs w:val="28"/>
          <w:lang w:eastAsia="bg-BG"/>
        </w:rPr>
      </w:pPr>
      <w:r w:rsidRPr="00923ACF">
        <w:rPr>
          <w:rFonts w:ascii="Times New Roman" w:eastAsia="Times New Roman" w:hAnsi="Times New Roman" w:cs="Times New Roman"/>
          <w:sz w:val="28"/>
          <w:szCs w:val="28"/>
          <w:lang w:eastAsia="bg-BG"/>
        </w:rPr>
        <w:tab/>
      </w:r>
      <w:r w:rsidRPr="00923ACF">
        <w:rPr>
          <w:rFonts w:ascii="Times New Roman" w:eastAsia="Times New Roman" w:hAnsi="Times New Roman" w:cs="Times New Roman"/>
          <w:sz w:val="28"/>
          <w:szCs w:val="28"/>
          <w:u w:val="single"/>
          <w:lang w:eastAsia="bg-BG"/>
        </w:rPr>
        <w:t>Красимир Халов</w:t>
      </w:r>
      <w:r w:rsidRPr="00923ACF">
        <w:rPr>
          <w:rFonts w:ascii="Times New Roman" w:eastAsia="Times New Roman" w:hAnsi="Times New Roman" w:cs="Times New Roman"/>
          <w:sz w:val="28"/>
          <w:szCs w:val="28"/>
          <w:lang w:eastAsia="bg-BG"/>
        </w:rPr>
        <w:t>: Уважаеми общинск</w:t>
      </w:r>
      <w:r>
        <w:rPr>
          <w:rFonts w:ascii="Times New Roman" w:eastAsia="Times New Roman" w:hAnsi="Times New Roman" w:cs="Times New Roman"/>
          <w:sz w:val="28"/>
          <w:szCs w:val="28"/>
          <w:lang w:eastAsia="bg-BG"/>
        </w:rPr>
        <w:t>и съветници,  уважаеми г-н Желязков</w:t>
      </w:r>
      <w:r w:rsidRPr="00923ACF">
        <w:rPr>
          <w:rFonts w:ascii="Times New Roman" w:eastAsia="Times New Roman" w:hAnsi="Times New Roman" w:cs="Times New Roman"/>
          <w:sz w:val="28"/>
          <w:szCs w:val="28"/>
          <w:lang w:eastAsia="bg-BG"/>
        </w:rPr>
        <w:t xml:space="preserve">,   на основание чл.23, ал.4, т.1 от ЗМСМА, откривам днешното </w:t>
      </w:r>
      <w:r w:rsidRPr="00923ACF">
        <w:rPr>
          <w:rFonts w:ascii="Times New Roman" w:eastAsia="Times New Roman" w:hAnsi="Times New Roman" w:cs="Times New Roman"/>
          <w:b/>
          <w:sz w:val="28"/>
          <w:szCs w:val="28"/>
          <w:lang w:eastAsia="bg-BG"/>
        </w:rPr>
        <w:t>четир</w:t>
      </w:r>
      <w:r w:rsidR="00CC0CA0">
        <w:rPr>
          <w:rFonts w:ascii="Times New Roman" w:eastAsia="Times New Roman" w:hAnsi="Times New Roman" w:cs="Times New Roman"/>
          <w:b/>
          <w:sz w:val="28"/>
          <w:szCs w:val="28"/>
          <w:lang w:eastAsia="bg-BG"/>
        </w:rPr>
        <w:t>идесет и девето</w:t>
      </w:r>
      <w:r w:rsidRPr="00923ACF">
        <w:rPr>
          <w:rFonts w:ascii="Times New Roman" w:eastAsia="Times New Roman" w:hAnsi="Times New Roman" w:cs="Times New Roman"/>
          <w:b/>
          <w:sz w:val="28"/>
          <w:szCs w:val="28"/>
          <w:lang w:eastAsia="bg-BG"/>
        </w:rPr>
        <w:t xml:space="preserve">  </w:t>
      </w:r>
      <w:r w:rsidRPr="00923ACF">
        <w:rPr>
          <w:rFonts w:ascii="Times New Roman" w:eastAsia="Times New Roman" w:hAnsi="Times New Roman" w:cs="Times New Roman"/>
          <w:sz w:val="28"/>
          <w:szCs w:val="28"/>
          <w:lang w:eastAsia="bg-BG"/>
        </w:rPr>
        <w:t xml:space="preserve"> </w:t>
      </w:r>
      <w:r w:rsidRPr="00923ACF">
        <w:rPr>
          <w:rFonts w:ascii="Times New Roman" w:eastAsia="Times New Roman" w:hAnsi="Times New Roman" w:cs="Times New Roman"/>
          <w:b/>
          <w:sz w:val="28"/>
          <w:szCs w:val="28"/>
          <w:lang w:eastAsia="bg-BG"/>
        </w:rPr>
        <w:t xml:space="preserve">  </w:t>
      </w:r>
      <w:r w:rsidRPr="00923ACF">
        <w:rPr>
          <w:rFonts w:ascii="Times New Roman" w:eastAsia="Times New Roman" w:hAnsi="Times New Roman" w:cs="Times New Roman"/>
          <w:sz w:val="28"/>
          <w:szCs w:val="28"/>
          <w:lang w:eastAsia="bg-BG"/>
        </w:rPr>
        <w:t>заседание на Общински съвет – Никопол.</w:t>
      </w:r>
    </w:p>
    <w:p w:rsidR="00383DF9" w:rsidRDefault="00383DF9" w:rsidP="00383DF9">
      <w:pPr>
        <w:spacing w:after="0" w:line="240" w:lineRule="auto"/>
        <w:ind w:right="23" w:firstLine="708"/>
        <w:jc w:val="both"/>
        <w:rPr>
          <w:rFonts w:ascii="Times New Roman" w:eastAsia="Times New Roman" w:hAnsi="Times New Roman" w:cs="Times New Roman"/>
          <w:sz w:val="28"/>
          <w:szCs w:val="28"/>
          <w:lang w:eastAsia="bg-BG"/>
        </w:rPr>
      </w:pPr>
      <w:r w:rsidRPr="00923ACF">
        <w:rPr>
          <w:rFonts w:ascii="Times New Roman" w:eastAsia="Times New Roman" w:hAnsi="Times New Roman" w:cs="Times New Roman"/>
          <w:sz w:val="28"/>
          <w:szCs w:val="28"/>
          <w:lang w:eastAsia="bg-BG"/>
        </w:rPr>
        <w:t>Имаме кворум, от 17 общински съветника в з</w:t>
      </w:r>
      <w:r>
        <w:rPr>
          <w:rFonts w:ascii="Times New Roman" w:eastAsia="Times New Roman" w:hAnsi="Times New Roman" w:cs="Times New Roman"/>
          <w:sz w:val="28"/>
          <w:szCs w:val="28"/>
          <w:lang w:eastAsia="bg-BG"/>
        </w:rPr>
        <w:t>алата присъстват 15,</w:t>
      </w:r>
      <w:r w:rsidR="00CC0CA0">
        <w:rPr>
          <w:rFonts w:ascii="Times New Roman" w:eastAsia="Times New Roman" w:hAnsi="Times New Roman" w:cs="Times New Roman"/>
          <w:sz w:val="28"/>
          <w:szCs w:val="28"/>
          <w:lang w:eastAsia="bg-BG"/>
        </w:rPr>
        <w:t xml:space="preserve"> Красимир Гатев ще се включи след малко</w:t>
      </w:r>
      <w:r>
        <w:rPr>
          <w:rFonts w:ascii="Times New Roman" w:eastAsia="Times New Roman" w:hAnsi="Times New Roman" w:cs="Times New Roman"/>
          <w:sz w:val="28"/>
          <w:szCs w:val="28"/>
          <w:lang w:eastAsia="bg-BG"/>
        </w:rPr>
        <w:t xml:space="preserve"> ще се включи след малко,  </w:t>
      </w:r>
      <w:r w:rsidR="00CC0CA0">
        <w:rPr>
          <w:rFonts w:ascii="Times New Roman" w:eastAsia="Times New Roman" w:hAnsi="Times New Roman" w:cs="Times New Roman"/>
          <w:sz w:val="28"/>
          <w:szCs w:val="28"/>
          <w:lang w:eastAsia="bg-BG"/>
        </w:rPr>
        <w:t>Светослав Ангелов отсъства по уважителни причини с подадено заявление съгласно чл.24, т.8 от Правилника, с Вх.№216/29.08.2018г.</w:t>
      </w:r>
      <w:r>
        <w:rPr>
          <w:rFonts w:ascii="Times New Roman" w:eastAsia="Times New Roman" w:hAnsi="Times New Roman" w:cs="Times New Roman"/>
          <w:sz w:val="28"/>
          <w:szCs w:val="28"/>
          <w:lang w:eastAsia="bg-BG"/>
        </w:rPr>
        <w:t>.</w:t>
      </w:r>
    </w:p>
    <w:p w:rsidR="00383DF9" w:rsidRDefault="00383DF9" w:rsidP="00383DF9">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м</w:t>
      </w:r>
      <w:r w:rsidRPr="00923ACF">
        <w:rPr>
          <w:rFonts w:ascii="Times New Roman" w:eastAsia="Times New Roman" w:hAnsi="Times New Roman" w:cs="Times New Roman"/>
          <w:sz w:val="28"/>
          <w:szCs w:val="28"/>
          <w:lang w:eastAsia="bg-BG"/>
        </w:rPr>
        <w:t xml:space="preserve">атериалите са Ви раздадени с проекта за дневен ред, разгледани са на заседания на Постоянни комисии и са взети становища по тях, имате ли предложения, допълнения и съображения по така представеният Ви проект за дневен ред? </w:t>
      </w:r>
    </w:p>
    <w:p w:rsidR="00AA5EC3" w:rsidRDefault="00383DF9" w:rsidP="00383DF9">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Виждам, че нямате. В Общински </w:t>
      </w:r>
      <w:r w:rsidR="00AA5EC3">
        <w:rPr>
          <w:rFonts w:ascii="Times New Roman" w:eastAsia="Times New Roman" w:hAnsi="Times New Roman" w:cs="Times New Roman"/>
          <w:sz w:val="28"/>
          <w:szCs w:val="28"/>
          <w:lang w:eastAsia="bg-BG"/>
        </w:rPr>
        <w:t>съвет е постъпила</w:t>
      </w:r>
      <w:r>
        <w:rPr>
          <w:rFonts w:ascii="Times New Roman" w:eastAsia="Times New Roman" w:hAnsi="Times New Roman" w:cs="Times New Roman"/>
          <w:sz w:val="28"/>
          <w:szCs w:val="28"/>
          <w:lang w:eastAsia="bg-BG"/>
        </w:rPr>
        <w:t xml:space="preserve"> </w:t>
      </w:r>
      <w:r w:rsidR="00AA5EC3">
        <w:rPr>
          <w:rFonts w:ascii="Times New Roman" w:eastAsia="Times New Roman" w:hAnsi="Times New Roman" w:cs="Times New Roman"/>
          <w:sz w:val="28"/>
          <w:szCs w:val="28"/>
          <w:lang w:eastAsia="bg-BG"/>
        </w:rPr>
        <w:t xml:space="preserve">докладна записка с вх.№213 от 22.08.2018г. </w:t>
      </w:r>
      <w:r w:rsidR="00AA5EC3" w:rsidRPr="00642535">
        <w:rPr>
          <w:rFonts w:ascii="Times New Roman" w:eastAsia="Times New Roman" w:hAnsi="Times New Roman" w:cs="Times New Roman"/>
          <w:i/>
          <w:sz w:val="28"/>
          <w:szCs w:val="28"/>
          <w:lang w:eastAsia="bg-BG"/>
        </w:rPr>
        <w:t>относно</w:t>
      </w:r>
      <w:r w:rsidR="00AA5EC3">
        <w:rPr>
          <w:rFonts w:ascii="Times New Roman" w:eastAsia="Times New Roman" w:hAnsi="Times New Roman" w:cs="Times New Roman"/>
          <w:sz w:val="28"/>
          <w:szCs w:val="28"/>
          <w:lang w:eastAsia="bg-BG"/>
        </w:rPr>
        <w:t xml:space="preserve"> </w:t>
      </w:r>
      <w:r w:rsidR="00AA5EC3" w:rsidRPr="00642535">
        <w:rPr>
          <w:rFonts w:ascii="Times New Roman" w:eastAsia="Times New Roman" w:hAnsi="Times New Roman" w:cs="Times New Roman"/>
          <w:b/>
          <w:sz w:val="28"/>
          <w:szCs w:val="28"/>
          <w:lang w:eastAsia="bg-BG"/>
        </w:rPr>
        <w:t>Отмяна на Решение №357/30.07.2018г. на ОбС-Никопол</w:t>
      </w:r>
      <w:r w:rsidR="00642535">
        <w:rPr>
          <w:rFonts w:ascii="Times New Roman" w:eastAsia="Times New Roman" w:hAnsi="Times New Roman" w:cs="Times New Roman"/>
          <w:b/>
          <w:sz w:val="28"/>
          <w:szCs w:val="28"/>
          <w:lang w:eastAsia="bg-BG"/>
        </w:rPr>
        <w:t>,</w:t>
      </w:r>
      <w:r w:rsidR="00AA5EC3" w:rsidRPr="00642535">
        <w:rPr>
          <w:rFonts w:ascii="Times New Roman" w:eastAsia="Times New Roman" w:hAnsi="Times New Roman" w:cs="Times New Roman"/>
          <w:b/>
          <w:sz w:val="28"/>
          <w:szCs w:val="28"/>
          <w:lang w:eastAsia="bg-BG"/>
        </w:rPr>
        <w:t xml:space="preserve"> </w:t>
      </w:r>
      <w:r w:rsidR="00642535">
        <w:rPr>
          <w:rFonts w:ascii="Times New Roman" w:eastAsia="Times New Roman" w:hAnsi="Times New Roman" w:cs="Times New Roman"/>
          <w:sz w:val="28"/>
          <w:szCs w:val="28"/>
          <w:lang w:eastAsia="bg-BG"/>
        </w:rPr>
        <w:t>по Р</w:t>
      </w:r>
      <w:r w:rsidR="00AA5EC3">
        <w:rPr>
          <w:rFonts w:ascii="Times New Roman" w:eastAsia="Times New Roman" w:hAnsi="Times New Roman" w:cs="Times New Roman"/>
          <w:sz w:val="28"/>
          <w:szCs w:val="28"/>
          <w:lang w:eastAsia="bg-BG"/>
        </w:rPr>
        <w:t>азпореждане на осн.чл.145, ал.1, т.5 от ЗСВ от Районен прокурор – Никопол</w:t>
      </w:r>
      <w:r w:rsidR="00642535">
        <w:rPr>
          <w:rFonts w:ascii="Times New Roman" w:eastAsia="Times New Roman" w:hAnsi="Times New Roman" w:cs="Times New Roman"/>
          <w:sz w:val="28"/>
          <w:szCs w:val="28"/>
          <w:lang w:eastAsia="bg-BG"/>
        </w:rPr>
        <w:t>, като незаконосъобразно</w:t>
      </w:r>
      <w:r w:rsidR="00AA5EC3">
        <w:rPr>
          <w:rFonts w:ascii="Times New Roman" w:eastAsia="Times New Roman" w:hAnsi="Times New Roman" w:cs="Times New Roman"/>
          <w:sz w:val="28"/>
          <w:szCs w:val="28"/>
          <w:lang w:eastAsia="bg-BG"/>
        </w:rPr>
        <w:t>.</w:t>
      </w:r>
    </w:p>
    <w:p w:rsidR="0095185D" w:rsidRDefault="00383DF9" w:rsidP="003E0742">
      <w:pPr>
        <w:spacing w:after="0" w:line="240" w:lineRule="auto"/>
        <w:ind w:right="23" w:firstLine="708"/>
        <w:jc w:val="both"/>
        <w:rPr>
          <w:rFonts w:ascii="Times New Roman" w:eastAsia="Times New Roman" w:hAnsi="Times New Roman" w:cs="Times New Roman"/>
          <w:sz w:val="28"/>
          <w:szCs w:val="28"/>
          <w:lang w:eastAsia="bg-BG"/>
        </w:rPr>
      </w:pPr>
      <w:r w:rsidRPr="003F4662">
        <w:rPr>
          <w:rFonts w:ascii="Times New Roman" w:eastAsia="Times New Roman" w:hAnsi="Times New Roman" w:cs="Times New Roman"/>
          <w:sz w:val="28"/>
          <w:szCs w:val="28"/>
          <w:u w:val="single"/>
          <w:lang w:eastAsia="bg-BG"/>
        </w:rPr>
        <w:t>Ахмед Ахмедов</w:t>
      </w:r>
      <w:r>
        <w:rPr>
          <w:rFonts w:ascii="Times New Roman" w:eastAsia="Times New Roman" w:hAnsi="Times New Roman" w:cs="Times New Roman"/>
          <w:sz w:val="28"/>
          <w:szCs w:val="28"/>
          <w:lang w:eastAsia="bg-BG"/>
        </w:rPr>
        <w:t>- общински съветник:</w:t>
      </w:r>
      <w:r w:rsidR="0095185D">
        <w:rPr>
          <w:rFonts w:ascii="Times New Roman" w:eastAsia="Times New Roman" w:hAnsi="Times New Roman" w:cs="Times New Roman"/>
          <w:sz w:val="28"/>
          <w:szCs w:val="28"/>
          <w:lang w:eastAsia="bg-BG"/>
        </w:rPr>
        <w:t xml:space="preserve"> Докладната е за отмяна на Решение на ОбС, като незаконосъобразно, докладната от предишното заседание е била подписана за съгласувал юрист, и отново е незаконосъобразно, какво проверява този юр</w:t>
      </w:r>
      <w:r w:rsidR="00CF20B3">
        <w:rPr>
          <w:rFonts w:ascii="Times New Roman" w:eastAsia="Times New Roman" w:hAnsi="Times New Roman" w:cs="Times New Roman"/>
          <w:sz w:val="28"/>
          <w:szCs w:val="28"/>
          <w:lang w:eastAsia="bg-BG"/>
        </w:rPr>
        <w:t>ист, ако не законосъобразността?</w:t>
      </w:r>
      <w:r w:rsidR="0095185D">
        <w:rPr>
          <w:rFonts w:ascii="Times New Roman" w:eastAsia="Times New Roman" w:hAnsi="Times New Roman" w:cs="Times New Roman"/>
          <w:sz w:val="28"/>
          <w:szCs w:val="28"/>
          <w:lang w:eastAsia="bg-BG"/>
        </w:rPr>
        <w:t xml:space="preserve"> Кмета на Общината да направи ново предложение със </w:t>
      </w:r>
      <w:r w:rsidR="003E0742">
        <w:rPr>
          <w:rFonts w:ascii="Times New Roman" w:eastAsia="Times New Roman" w:hAnsi="Times New Roman" w:cs="Times New Roman"/>
          <w:sz w:val="28"/>
          <w:szCs w:val="28"/>
          <w:lang w:eastAsia="bg-BG"/>
        </w:rPr>
        <w:t>законосъобразно решение и да даде по</w:t>
      </w:r>
      <w:r w:rsidR="0095185D">
        <w:rPr>
          <w:rFonts w:ascii="Times New Roman" w:eastAsia="Times New Roman" w:hAnsi="Times New Roman" w:cs="Times New Roman"/>
          <w:sz w:val="28"/>
          <w:szCs w:val="28"/>
          <w:lang w:eastAsia="bg-BG"/>
        </w:rPr>
        <w:t>мещени</w:t>
      </w:r>
      <w:r w:rsidR="003E0742">
        <w:rPr>
          <w:rFonts w:ascii="Times New Roman" w:eastAsia="Times New Roman" w:hAnsi="Times New Roman" w:cs="Times New Roman"/>
          <w:sz w:val="28"/>
          <w:szCs w:val="28"/>
          <w:lang w:eastAsia="bg-BG"/>
        </w:rPr>
        <w:t>ята на ЛРС.</w:t>
      </w:r>
    </w:p>
    <w:p w:rsidR="00B1132C" w:rsidRDefault="00383DF9" w:rsidP="00B1132C">
      <w:pPr>
        <w:spacing w:after="0" w:line="240" w:lineRule="auto"/>
        <w:ind w:right="23" w:firstLine="708"/>
        <w:jc w:val="both"/>
        <w:rPr>
          <w:rFonts w:ascii="Times New Roman" w:eastAsia="Times New Roman" w:hAnsi="Times New Roman" w:cs="Times New Roman"/>
          <w:sz w:val="28"/>
          <w:szCs w:val="28"/>
          <w:lang w:eastAsia="bg-BG"/>
        </w:rPr>
      </w:pPr>
      <w:r w:rsidRPr="00733BE7">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w:t>
      </w:r>
      <w:r w:rsidR="000E65DC">
        <w:rPr>
          <w:rFonts w:ascii="Times New Roman" w:eastAsia="Times New Roman" w:hAnsi="Times New Roman" w:cs="Times New Roman"/>
          <w:sz w:val="28"/>
          <w:szCs w:val="28"/>
          <w:lang w:eastAsia="bg-BG"/>
        </w:rPr>
        <w:t>Г-н Ахмедов, когато се дебатира точката ще си зададете въпросите, сега приемаме дневния ред на заседанието. Гласуваме влизането в дневния ред на днешното заседание докладна записка с вх.№213/22.08.2018г., моля гласувайте.</w:t>
      </w:r>
    </w:p>
    <w:p w:rsidR="0029063E" w:rsidRDefault="0029063E" w:rsidP="00B1132C">
      <w:pPr>
        <w:spacing w:after="0" w:line="240" w:lineRule="auto"/>
        <w:ind w:right="23" w:firstLine="708"/>
        <w:jc w:val="both"/>
        <w:rPr>
          <w:rFonts w:ascii="Times New Roman" w:eastAsia="Times New Roman" w:hAnsi="Times New Roman" w:cs="Times New Roman"/>
          <w:sz w:val="28"/>
          <w:szCs w:val="28"/>
          <w:lang w:eastAsia="bg-BG"/>
        </w:rPr>
      </w:pPr>
    </w:p>
    <w:p w:rsidR="00383DF9" w:rsidRPr="006E3B4C" w:rsidRDefault="000E65DC" w:rsidP="00383DF9">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ГЛАСУВАЛИ – 1</w:t>
      </w:r>
      <w:r w:rsidR="00214004">
        <w:rPr>
          <w:rFonts w:ascii="Times New Roman" w:eastAsia="Times New Roman" w:hAnsi="Times New Roman" w:cs="Times New Roman"/>
          <w:sz w:val="24"/>
          <w:szCs w:val="24"/>
          <w:lang w:eastAsia="bg-BG"/>
        </w:rPr>
        <w:t>4</w:t>
      </w:r>
      <w:r w:rsidR="00383DF9" w:rsidRPr="006E3B4C">
        <w:rPr>
          <w:rFonts w:ascii="Times New Roman" w:eastAsia="Times New Roman" w:hAnsi="Times New Roman" w:cs="Times New Roman"/>
          <w:sz w:val="24"/>
          <w:szCs w:val="24"/>
          <w:lang w:eastAsia="bg-BG"/>
        </w:rPr>
        <w:t xml:space="preserve"> СЪВЕТНИКА</w:t>
      </w:r>
    </w:p>
    <w:p w:rsidR="00383DF9" w:rsidRPr="006E3B4C" w:rsidRDefault="000E65DC" w:rsidP="00383DF9">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„ЗА“ – 11</w:t>
      </w:r>
      <w:r w:rsidR="00383DF9" w:rsidRPr="006E3B4C">
        <w:rPr>
          <w:rFonts w:ascii="Times New Roman" w:eastAsia="Times New Roman" w:hAnsi="Times New Roman" w:cs="Times New Roman"/>
          <w:sz w:val="24"/>
          <w:szCs w:val="24"/>
          <w:lang w:eastAsia="bg-BG"/>
        </w:rPr>
        <w:t xml:space="preserve"> СЪВЕТНИКА</w:t>
      </w:r>
    </w:p>
    <w:p w:rsidR="00B1132C" w:rsidRDefault="000E65DC" w:rsidP="00B1132C">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„ПРОТИВ“- 1 СЪВЕТНИК</w:t>
      </w:r>
    </w:p>
    <w:p w:rsidR="00383DF9" w:rsidRPr="00BA303B" w:rsidRDefault="000E65DC" w:rsidP="00B1132C">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„ВЪЗДЪРЖАЛИ СЕ“ – 2</w:t>
      </w:r>
      <w:r w:rsidR="00383DF9" w:rsidRPr="006E3B4C">
        <w:rPr>
          <w:rFonts w:ascii="Times New Roman" w:eastAsia="Times New Roman" w:hAnsi="Times New Roman" w:cs="Times New Roman"/>
          <w:sz w:val="24"/>
          <w:szCs w:val="24"/>
          <w:lang w:eastAsia="bg-BG"/>
        </w:rPr>
        <w:t xml:space="preserve"> СЪВЕТНИК</w:t>
      </w:r>
      <w:r>
        <w:rPr>
          <w:rFonts w:ascii="Times New Roman" w:eastAsia="Times New Roman" w:hAnsi="Times New Roman" w:cs="Times New Roman"/>
          <w:sz w:val="24"/>
          <w:szCs w:val="24"/>
          <w:lang w:eastAsia="bg-BG"/>
        </w:rPr>
        <w:t>А</w:t>
      </w:r>
    </w:p>
    <w:p w:rsidR="00383DF9" w:rsidRDefault="00BA303B" w:rsidP="00383DF9">
      <w:pPr>
        <w:spacing w:after="0" w:line="240" w:lineRule="auto"/>
        <w:ind w:right="23" w:firstLine="708"/>
        <w:jc w:val="both"/>
        <w:rPr>
          <w:rFonts w:ascii="Times New Roman" w:eastAsia="Times New Roman" w:hAnsi="Times New Roman" w:cs="Times New Roman"/>
          <w:sz w:val="28"/>
          <w:szCs w:val="28"/>
          <w:lang w:eastAsia="bg-BG"/>
        </w:rPr>
      </w:pPr>
      <w:r w:rsidRPr="0068776D">
        <w:rPr>
          <w:rFonts w:ascii="Times New Roman" w:eastAsia="Times New Roman" w:hAnsi="Times New Roman" w:cs="Times New Roman"/>
          <w:sz w:val="28"/>
          <w:szCs w:val="28"/>
          <w:u w:val="single"/>
          <w:lang w:eastAsia="bg-BG"/>
        </w:rPr>
        <w:lastRenderedPageBreak/>
        <w:t>Кр.Халов:</w:t>
      </w:r>
      <w:r>
        <w:rPr>
          <w:rFonts w:ascii="Times New Roman" w:eastAsia="Times New Roman" w:hAnsi="Times New Roman" w:cs="Times New Roman"/>
          <w:sz w:val="28"/>
          <w:szCs w:val="28"/>
          <w:lang w:eastAsia="bg-BG"/>
        </w:rPr>
        <w:t xml:space="preserve"> Приема се да влезе в дневния ред докладна записка с вх.№213/22.08.2018г., тя става </w:t>
      </w:r>
      <w:r w:rsidR="00F77276">
        <w:rPr>
          <w:rFonts w:ascii="Times New Roman" w:eastAsia="Times New Roman" w:hAnsi="Times New Roman" w:cs="Times New Roman"/>
          <w:sz w:val="28"/>
          <w:szCs w:val="28"/>
          <w:lang w:eastAsia="bg-BG"/>
        </w:rPr>
        <w:t>т.10 от Д.Р</w:t>
      </w:r>
      <w:r w:rsidR="008C7218">
        <w:rPr>
          <w:rFonts w:ascii="Times New Roman" w:eastAsia="Times New Roman" w:hAnsi="Times New Roman" w:cs="Times New Roman"/>
          <w:sz w:val="28"/>
          <w:szCs w:val="28"/>
          <w:lang w:eastAsia="bg-BG"/>
        </w:rPr>
        <w:t>., точка питания става т.11 от д</w:t>
      </w:r>
      <w:r w:rsidR="00F77276">
        <w:rPr>
          <w:rFonts w:ascii="Times New Roman" w:eastAsia="Times New Roman" w:hAnsi="Times New Roman" w:cs="Times New Roman"/>
          <w:sz w:val="28"/>
          <w:szCs w:val="28"/>
          <w:lang w:eastAsia="bg-BG"/>
        </w:rPr>
        <w:t>невния ред.</w:t>
      </w:r>
    </w:p>
    <w:p w:rsidR="008C7218" w:rsidRDefault="00B1132C" w:rsidP="00383DF9">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Гласуваме  целия дневен ред на днешното заседание с направеното допълнение, моля гласувайте.</w:t>
      </w:r>
    </w:p>
    <w:p w:rsidR="00B1132C" w:rsidRDefault="00B1132C" w:rsidP="00383DF9">
      <w:pPr>
        <w:spacing w:after="0" w:line="240" w:lineRule="auto"/>
        <w:ind w:right="23" w:firstLine="708"/>
        <w:jc w:val="both"/>
        <w:rPr>
          <w:rFonts w:ascii="Times New Roman" w:eastAsia="Times New Roman" w:hAnsi="Times New Roman" w:cs="Times New Roman"/>
          <w:sz w:val="28"/>
          <w:szCs w:val="28"/>
          <w:lang w:eastAsia="bg-BG"/>
        </w:rPr>
      </w:pPr>
    </w:p>
    <w:p w:rsidR="00B1132C" w:rsidRPr="00B1132C" w:rsidRDefault="00B1132C" w:rsidP="00B1132C">
      <w:pPr>
        <w:spacing w:after="0" w:line="240" w:lineRule="auto"/>
        <w:ind w:right="23" w:firstLine="708"/>
        <w:jc w:val="center"/>
        <w:rPr>
          <w:rFonts w:ascii="Times New Roman" w:eastAsia="Times New Roman" w:hAnsi="Times New Roman" w:cs="Times New Roman"/>
          <w:sz w:val="28"/>
          <w:szCs w:val="28"/>
          <w:lang w:eastAsia="bg-BG"/>
        </w:rPr>
      </w:pPr>
      <w:r w:rsidRPr="00B1132C">
        <w:rPr>
          <w:rFonts w:ascii="Times New Roman" w:eastAsia="Times New Roman" w:hAnsi="Times New Roman" w:cs="Times New Roman"/>
          <w:sz w:val="28"/>
          <w:szCs w:val="28"/>
          <w:lang w:eastAsia="bg-BG"/>
        </w:rPr>
        <w:t>ГЛАСУВАЛИ – 1</w:t>
      </w:r>
      <w:r>
        <w:rPr>
          <w:rFonts w:ascii="Times New Roman" w:eastAsia="Times New Roman" w:hAnsi="Times New Roman" w:cs="Times New Roman"/>
          <w:sz w:val="28"/>
          <w:szCs w:val="28"/>
          <w:lang w:eastAsia="bg-BG"/>
        </w:rPr>
        <w:t>5</w:t>
      </w:r>
      <w:r w:rsidRPr="00B1132C">
        <w:rPr>
          <w:rFonts w:ascii="Times New Roman" w:eastAsia="Times New Roman" w:hAnsi="Times New Roman" w:cs="Times New Roman"/>
          <w:sz w:val="28"/>
          <w:szCs w:val="28"/>
          <w:lang w:eastAsia="bg-BG"/>
        </w:rPr>
        <w:t xml:space="preserve"> СЪВЕТНИКА</w:t>
      </w:r>
    </w:p>
    <w:p w:rsidR="00B1132C" w:rsidRPr="00B1132C" w:rsidRDefault="00B1132C" w:rsidP="00B1132C">
      <w:pPr>
        <w:spacing w:after="0" w:line="240" w:lineRule="auto"/>
        <w:ind w:right="23" w:firstLine="708"/>
        <w:jc w:val="center"/>
        <w:rPr>
          <w:rFonts w:ascii="Times New Roman" w:eastAsia="Times New Roman" w:hAnsi="Times New Roman" w:cs="Times New Roman"/>
          <w:sz w:val="28"/>
          <w:szCs w:val="28"/>
          <w:lang w:eastAsia="bg-BG"/>
        </w:rPr>
      </w:pPr>
      <w:r w:rsidRPr="00B1132C">
        <w:rPr>
          <w:rFonts w:ascii="Times New Roman" w:eastAsia="Times New Roman" w:hAnsi="Times New Roman" w:cs="Times New Roman"/>
          <w:sz w:val="28"/>
          <w:szCs w:val="28"/>
          <w:lang w:eastAsia="bg-BG"/>
        </w:rPr>
        <w:t>„ЗА“ – 1</w:t>
      </w:r>
      <w:r>
        <w:rPr>
          <w:rFonts w:ascii="Times New Roman" w:eastAsia="Times New Roman" w:hAnsi="Times New Roman" w:cs="Times New Roman"/>
          <w:sz w:val="28"/>
          <w:szCs w:val="28"/>
          <w:lang w:eastAsia="bg-BG"/>
        </w:rPr>
        <w:t>3</w:t>
      </w:r>
      <w:r w:rsidRPr="00B1132C">
        <w:rPr>
          <w:rFonts w:ascii="Times New Roman" w:eastAsia="Times New Roman" w:hAnsi="Times New Roman" w:cs="Times New Roman"/>
          <w:sz w:val="28"/>
          <w:szCs w:val="28"/>
          <w:lang w:eastAsia="bg-BG"/>
        </w:rPr>
        <w:t xml:space="preserve"> СЪВЕТНИКА</w:t>
      </w:r>
    </w:p>
    <w:p w:rsidR="00B1132C" w:rsidRPr="00B1132C" w:rsidRDefault="00B1132C" w:rsidP="00B1132C">
      <w:pPr>
        <w:spacing w:after="0" w:line="240" w:lineRule="auto"/>
        <w:ind w:right="23" w:firstLine="708"/>
        <w:jc w:val="center"/>
        <w:rPr>
          <w:rFonts w:ascii="Times New Roman" w:eastAsia="Times New Roman" w:hAnsi="Times New Roman" w:cs="Times New Roman"/>
          <w:sz w:val="28"/>
          <w:szCs w:val="28"/>
          <w:lang w:eastAsia="bg-BG"/>
        </w:rPr>
      </w:pPr>
      <w:r w:rsidRPr="00B1132C">
        <w:rPr>
          <w:rFonts w:ascii="Times New Roman" w:eastAsia="Times New Roman" w:hAnsi="Times New Roman" w:cs="Times New Roman"/>
          <w:sz w:val="28"/>
          <w:szCs w:val="28"/>
          <w:lang w:eastAsia="bg-BG"/>
        </w:rPr>
        <w:t xml:space="preserve">„ПРОТИВ“- </w:t>
      </w:r>
      <w:r>
        <w:rPr>
          <w:rFonts w:ascii="Times New Roman" w:eastAsia="Times New Roman" w:hAnsi="Times New Roman" w:cs="Times New Roman"/>
          <w:sz w:val="28"/>
          <w:szCs w:val="28"/>
          <w:lang w:eastAsia="bg-BG"/>
        </w:rPr>
        <w:t>НЯМА</w:t>
      </w:r>
    </w:p>
    <w:p w:rsidR="00B1132C" w:rsidRDefault="00B1132C" w:rsidP="00B1132C">
      <w:pPr>
        <w:spacing w:after="0" w:line="240" w:lineRule="auto"/>
        <w:ind w:right="23" w:firstLine="708"/>
        <w:jc w:val="center"/>
        <w:rPr>
          <w:rFonts w:ascii="Times New Roman" w:eastAsia="Times New Roman" w:hAnsi="Times New Roman" w:cs="Times New Roman"/>
          <w:sz w:val="28"/>
          <w:szCs w:val="28"/>
          <w:lang w:eastAsia="bg-BG"/>
        </w:rPr>
      </w:pPr>
      <w:r w:rsidRPr="00B1132C">
        <w:rPr>
          <w:rFonts w:ascii="Times New Roman" w:eastAsia="Times New Roman" w:hAnsi="Times New Roman" w:cs="Times New Roman"/>
          <w:sz w:val="28"/>
          <w:szCs w:val="28"/>
          <w:lang w:eastAsia="bg-BG"/>
        </w:rPr>
        <w:t>„ВЪЗДЪРЖАЛИ СЕ“ – 2 СЪВЕТНИКА</w:t>
      </w:r>
    </w:p>
    <w:p w:rsidR="0093217F" w:rsidRDefault="0093217F" w:rsidP="0093217F">
      <w:pPr>
        <w:spacing w:after="0" w:line="240" w:lineRule="auto"/>
        <w:ind w:right="23"/>
        <w:rPr>
          <w:rFonts w:ascii="Times New Roman" w:eastAsia="Times New Roman" w:hAnsi="Times New Roman" w:cs="Times New Roman"/>
          <w:sz w:val="28"/>
          <w:szCs w:val="28"/>
          <w:lang w:eastAsia="bg-BG"/>
        </w:rPr>
      </w:pPr>
    </w:p>
    <w:p w:rsidR="0093217F" w:rsidRDefault="0093217F" w:rsidP="0093217F">
      <w:pPr>
        <w:spacing w:after="0" w:line="240" w:lineRule="auto"/>
        <w:ind w:right="23"/>
        <w:rPr>
          <w:rFonts w:ascii="Times New Roman" w:eastAsia="Times New Roman" w:hAnsi="Times New Roman" w:cs="Times New Roman"/>
          <w:sz w:val="28"/>
          <w:szCs w:val="28"/>
          <w:lang w:eastAsia="bg-BG"/>
        </w:rPr>
      </w:pPr>
    </w:p>
    <w:p w:rsidR="0093217F" w:rsidRPr="0068776D" w:rsidRDefault="0093217F" w:rsidP="0068776D">
      <w:pPr>
        <w:spacing w:after="0" w:line="240" w:lineRule="auto"/>
        <w:ind w:right="23"/>
        <w:jc w:val="center"/>
        <w:rPr>
          <w:rFonts w:ascii="Times New Roman" w:eastAsia="Times New Roman" w:hAnsi="Times New Roman" w:cs="Times New Roman"/>
          <w:b/>
          <w:sz w:val="28"/>
          <w:szCs w:val="28"/>
          <w:lang w:eastAsia="bg-BG"/>
        </w:rPr>
      </w:pPr>
      <w:r w:rsidRPr="0068776D">
        <w:rPr>
          <w:rFonts w:ascii="Times New Roman" w:eastAsia="Times New Roman" w:hAnsi="Times New Roman" w:cs="Times New Roman"/>
          <w:b/>
          <w:sz w:val="28"/>
          <w:szCs w:val="28"/>
          <w:lang w:eastAsia="bg-BG"/>
        </w:rPr>
        <w:t>ОБЩИНСКИ СЪВЕТ – НИКОПОЛ ПРИЕ СЛЕДНИЯ</w:t>
      </w:r>
    </w:p>
    <w:p w:rsidR="0093217F" w:rsidRPr="0068776D" w:rsidRDefault="0093217F" w:rsidP="0068776D">
      <w:pPr>
        <w:spacing w:after="0" w:line="240" w:lineRule="auto"/>
        <w:ind w:right="23"/>
        <w:jc w:val="center"/>
        <w:rPr>
          <w:rFonts w:ascii="Times New Roman" w:eastAsia="Times New Roman" w:hAnsi="Times New Roman" w:cs="Times New Roman"/>
          <w:b/>
          <w:sz w:val="28"/>
          <w:szCs w:val="28"/>
          <w:lang w:eastAsia="bg-BG"/>
        </w:rPr>
      </w:pPr>
    </w:p>
    <w:p w:rsidR="0093217F" w:rsidRPr="0068776D" w:rsidRDefault="0093217F" w:rsidP="0068776D">
      <w:pPr>
        <w:spacing w:after="0" w:line="240" w:lineRule="auto"/>
        <w:ind w:right="23"/>
        <w:jc w:val="center"/>
        <w:rPr>
          <w:rFonts w:ascii="Times New Roman" w:eastAsia="Times New Roman" w:hAnsi="Times New Roman" w:cs="Times New Roman"/>
          <w:b/>
          <w:sz w:val="28"/>
          <w:szCs w:val="28"/>
          <w:lang w:eastAsia="bg-BG"/>
        </w:rPr>
      </w:pPr>
      <w:r w:rsidRPr="0068776D">
        <w:rPr>
          <w:rFonts w:ascii="Times New Roman" w:eastAsia="Times New Roman" w:hAnsi="Times New Roman" w:cs="Times New Roman"/>
          <w:b/>
          <w:sz w:val="28"/>
          <w:szCs w:val="28"/>
          <w:lang w:eastAsia="bg-BG"/>
        </w:rPr>
        <w:t>ДНЕВЕН РЕД:</w:t>
      </w:r>
    </w:p>
    <w:p w:rsidR="0093217F" w:rsidRPr="0068776D" w:rsidRDefault="0093217F" w:rsidP="0068776D">
      <w:pPr>
        <w:spacing w:after="0" w:line="240" w:lineRule="auto"/>
        <w:ind w:right="23"/>
        <w:jc w:val="center"/>
        <w:rPr>
          <w:rFonts w:ascii="Times New Roman" w:eastAsia="Times New Roman" w:hAnsi="Times New Roman" w:cs="Times New Roman"/>
          <w:b/>
          <w:sz w:val="28"/>
          <w:szCs w:val="28"/>
          <w:lang w:eastAsia="bg-BG"/>
        </w:rPr>
      </w:pPr>
    </w:p>
    <w:p w:rsidR="00FA30C7" w:rsidRPr="0051424F" w:rsidRDefault="00FA30C7" w:rsidP="00FA30C7">
      <w:pPr>
        <w:spacing w:after="0" w:line="240" w:lineRule="auto"/>
        <w:jc w:val="both"/>
        <w:rPr>
          <w:rFonts w:ascii="Times New Roman" w:eastAsia="Times New Roman" w:hAnsi="Times New Roman" w:cs="Times New Roman"/>
          <w:sz w:val="24"/>
          <w:szCs w:val="24"/>
          <w:lang w:eastAsia="bg-BG"/>
        </w:rPr>
      </w:pPr>
      <w:r w:rsidRPr="0051424F">
        <w:rPr>
          <w:rFonts w:ascii="Times New Roman" w:hAnsi="Times New Roman" w:cs="Times New Roman"/>
          <w:b/>
          <w:sz w:val="24"/>
          <w:szCs w:val="24"/>
          <w:lang w:eastAsia="bg-BG"/>
        </w:rPr>
        <w:t>1.</w:t>
      </w:r>
      <w:r w:rsidRPr="0051424F">
        <w:rPr>
          <w:rFonts w:ascii="Times New Roman" w:hAnsi="Times New Roman" w:cs="Times New Roman"/>
          <w:sz w:val="24"/>
          <w:szCs w:val="24"/>
          <w:lang w:eastAsia="bg-BG"/>
        </w:rPr>
        <w:t>Докладна записка</w:t>
      </w:r>
      <w:r w:rsidRPr="0051424F">
        <w:rPr>
          <w:rFonts w:ascii="Times New Roman" w:hAnsi="Times New Roman" w:cs="Times New Roman"/>
          <w:b/>
          <w:sz w:val="24"/>
          <w:szCs w:val="24"/>
          <w:lang w:eastAsia="bg-BG"/>
        </w:rPr>
        <w:t xml:space="preserve"> </w:t>
      </w:r>
      <w:r w:rsidRPr="0051424F">
        <w:rPr>
          <w:rFonts w:ascii="Times New Roman" w:hAnsi="Times New Roman" w:cs="Times New Roman"/>
          <w:b/>
          <w:sz w:val="24"/>
          <w:szCs w:val="24"/>
          <w:u w:val="single"/>
          <w:lang w:eastAsia="bg-BG"/>
        </w:rPr>
        <w:t>относно</w:t>
      </w:r>
      <w:r w:rsidRPr="0051424F">
        <w:rPr>
          <w:rFonts w:ascii="Times New Roman" w:hAnsi="Times New Roman" w:cs="Times New Roman"/>
          <w:b/>
          <w:sz w:val="24"/>
          <w:szCs w:val="24"/>
          <w:lang w:eastAsia="bg-BG"/>
        </w:rPr>
        <w:t>:</w:t>
      </w:r>
      <w:r>
        <w:rPr>
          <w:rFonts w:ascii="Times New Roman" w:hAnsi="Times New Roman" w:cs="Times New Roman"/>
          <w:b/>
          <w:sz w:val="24"/>
          <w:szCs w:val="24"/>
          <w:lang w:eastAsia="bg-BG"/>
        </w:rPr>
        <w:t xml:space="preserve"> </w:t>
      </w:r>
      <w:r w:rsidRPr="00746F98">
        <w:rPr>
          <w:rFonts w:ascii="Times New Roman" w:hAnsi="Times New Roman" w:cs="Times New Roman"/>
          <w:sz w:val="24"/>
          <w:szCs w:val="24"/>
          <w:lang w:eastAsia="bg-BG"/>
        </w:rPr>
        <w:t xml:space="preserve">Даване съгласие за провеждане на предучилищно образование с </w:t>
      </w:r>
      <w:r>
        <w:rPr>
          <w:rFonts w:ascii="Times New Roman" w:hAnsi="Times New Roman" w:cs="Times New Roman"/>
          <w:sz w:val="24"/>
          <w:szCs w:val="24"/>
          <w:lang w:eastAsia="bg-BG"/>
        </w:rPr>
        <w:t>б</w:t>
      </w:r>
      <w:r w:rsidRPr="00746F98">
        <w:rPr>
          <w:rFonts w:ascii="Times New Roman" w:hAnsi="Times New Roman" w:cs="Times New Roman"/>
          <w:sz w:val="24"/>
          <w:szCs w:val="24"/>
          <w:lang w:eastAsia="bg-BG"/>
        </w:rPr>
        <w:t>рой на децата</w:t>
      </w:r>
      <w:r>
        <w:rPr>
          <w:rFonts w:ascii="Times New Roman" w:hAnsi="Times New Roman" w:cs="Times New Roman"/>
          <w:sz w:val="24"/>
          <w:szCs w:val="24"/>
          <w:lang w:eastAsia="bg-BG"/>
        </w:rPr>
        <w:t xml:space="preserve">  в групите в ДГ №1 „Щастливо детство“ гр.Никопол под нормативно определения минимален брой през учебната 2018/2019 година.</w:t>
      </w:r>
      <w:r w:rsidRPr="0051424F">
        <w:rPr>
          <w:rFonts w:ascii="Times New Roman" w:eastAsia="Times New Roman" w:hAnsi="Times New Roman" w:cs="Times New Roman"/>
          <w:sz w:val="24"/>
          <w:szCs w:val="24"/>
          <w:lang w:eastAsia="bg-BG"/>
        </w:rPr>
        <w:tab/>
      </w:r>
    </w:p>
    <w:p w:rsidR="00FA30C7" w:rsidRPr="0051424F" w:rsidRDefault="00FA30C7" w:rsidP="00FA30C7">
      <w:pPr>
        <w:spacing w:after="0" w:line="240" w:lineRule="auto"/>
        <w:ind w:left="4248" w:firstLine="708"/>
        <w:jc w:val="both"/>
        <w:rPr>
          <w:rFonts w:ascii="Times New Roman" w:eastAsia="Times New Roman" w:hAnsi="Times New Roman" w:cs="Times New Roman"/>
          <w:sz w:val="24"/>
          <w:szCs w:val="24"/>
          <w:lang w:eastAsia="bg-BG"/>
        </w:rPr>
      </w:pPr>
      <w:r w:rsidRPr="0051424F">
        <w:rPr>
          <w:rFonts w:ascii="Times New Roman" w:eastAsia="Times New Roman" w:hAnsi="Times New Roman" w:cs="Times New Roman"/>
          <w:sz w:val="24"/>
          <w:szCs w:val="24"/>
          <w:lang w:eastAsia="bg-BG"/>
        </w:rPr>
        <w:t xml:space="preserve">               Вносител: Кмет на общината</w:t>
      </w:r>
    </w:p>
    <w:p w:rsidR="00FA30C7" w:rsidRPr="0051424F" w:rsidRDefault="00FA30C7" w:rsidP="00FA30C7">
      <w:pPr>
        <w:spacing w:after="0" w:line="240" w:lineRule="auto"/>
        <w:jc w:val="both"/>
        <w:rPr>
          <w:rFonts w:ascii="Times New Roman" w:eastAsia="Times New Roman" w:hAnsi="Times New Roman" w:cs="Times New Roman"/>
          <w:sz w:val="24"/>
          <w:szCs w:val="24"/>
          <w:lang w:val="ru-RU" w:eastAsia="bg-BG"/>
        </w:rPr>
      </w:pPr>
    </w:p>
    <w:p w:rsidR="00FA30C7" w:rsidRPr="0051424F" w:rsidRDefault="00FA30C7" w:rsidP="00FA30C7">
      <w:pPr>
        <w:spacing w:after="0" w:line="240" w:lineRule="auto"/>
        <w:jc w:val="both"/>
        <w:rPr>
          <w:rFonts w:ascii="Times New Roman" w:eastAsia="Times New Roman" w:hAnsi="Times New Roman" w:cs="Times New Roman"/>
          <w:sz w:val="24"/>
          <w:szCs w:val="24"/>
          <w:lang w:eastAsia="bg-BG"/>
        </w:rPr>
      </w:pPr>
      <w:r w:rsidRPr="0051424F">
        <w:rPr>
          <w:rFonts w:ascii="Times New Roman" w:eastAsiaTheme="majorEastAsia" w:hAnsi="Times New Roman" w:cs="Times New Roman"/>
          <w:b/>
          <w:bCs/>
          <w:iCs/>
          <w:color w:val="262626" w:themeColor="text1" w:themeTint="D9"/>
          <w:sz w:val="24"/>
          <w:szCs w:val="24"/>
          <w:lang w:eastAsia="bg-BG"/>
        </w:rPr>
        <w:t>2.</w:t>
      </w:r>
      <w:r w:rsidRPr="0051424F">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51424F">
        <w:rPr>
          <w:rFonts w:ascii="Times New Roman" w:eastAsiaTheme="majorEastAsia" w:hAnsi="Times New Roman" w:cs="Times New Roman"/>
          <w:b/>
          <w:bCs/>
          <w:iCs/>
          <w:color w:val="262626" w:themeColor="text1" w:themeTint="D9"/>
          <w:sz w:val="24"/>
          <w:szCs w:val="24"/>
          <w:u w:val="single"/>
          <w:lang w:eastAsia="bg-BG"/>
        </w:rPr>
        <w:t>относно</w:t>
      </w:r>
      <w:r w:rsidRPr="0051424F">
        <w:rPr>
          <w:rFonts w:ascii="Times New Roman" w:eastAsiaTheme="majorEastAsia" w:hAnsi="Times New Roman" w:cs="Times New Roman"/>
          <w:b/>
          <w:bCs/>
          <w:iCs/>
          <w:color w:val="262626" w:themeColor="text1" w:themeTint="D9"/>
          <w:sz w:val="24"/>
          <w:szCs w:val="24"/>
          <w:lang w:eastAsia="bg-BG"/>
        </w:rPr>
        <w:t>:</w:t>
      </w:r>
      <w:r>
        <w:rPr>
          <w:rFonts w:ascii="Times New Roman" w:eastAsiaTheme="majorEastAsia" w:hAnsi="Times New Roman" w:cs="Times New Roman"/>
          <w:b/>
          <w:bCs/>
          <w:iCs/>
          <w:color w:val="262626" w:themeColor="text1" w:themeTint="D9"/>
          <w:sz w:val="24"/>
          <w:szCs w:val="24"/>
          <w:lang w:eastAsia="bg-BG"/>
        </w:rPr>
        <w:t xml:space="preserve"> </w:t>
      </w:r>
      <w:r w:rsidRPr="0051424F">
        <w:rPr>
          <w:rFonts w:ascii="Times New Roman" w:eastAsiaTheme="majorEastAsia" w:hAnsi="Times New Roman" w:cs="Times New Roman"/>
          <w:b/>
          <w:bCs/>
          <w:i/>
          <w:iCs/>
          <w:color w:val="262626" w:themeColor="text1" w:themeTint="D9"/>
          <w:sz w:val="24"/>
          <w:szCs w:val="24"/>
          <w:lang w:eastAsia="bg-BG"/>
        </w:rPr>
        <w:t xml:space="preserve"> </w:t>
      </w:r>
      <w:r w:rsidRPr="00CA363D">
        <w:rPr>
          <w:rFonts w:ascii="Times New Roman" w:eastAsia="Times New Roman" w:hAnsi="Times New Roman" w:cs="Times New Roman"/>
          <w:sz w:val="24"/>
          <w:szCs w:val="24"/>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sidRPr="00CA363D">
        <w:rPr>
          <w:rFonts w:ascii="Times New Roman" w:eastAsia="Times New Roman" w:hAnsi="Times New Roman" w:cs="Times New Roman"/>
          <w:color w:val="FF0000"/>
          <w:sz w:val="24"/>
          <w:szCs w:val="24"/>
          <w:lang w:eastAsia="bg-BG"/>
        </w:rPr>
        <w:t>31.12.20</w:t>
      </w:r>
      <w:r w:rsidRPr="00CA363D">
        <w:rPr>
          <w:rFonts w:ascii="Times New Roman" w:eastAsia="Times New Roman" w:hAnsi="Times New Roman" w:cs="Times New Roman"/>
          <w:color w:val="FF0000"/>
          <w:sz w:val="24"/>
          <w:szCs w:val="24"/>
          <w:lang w:val="ru-RU" w:eastAsia="bg-BG"/>
        </w:rPr>
        <w:t>17</w:t>
      </w:r>
      <w:r>
        <w:rPr>
          <w:rFonts w:ascii="Times New Roman" w:eastAsia="Times New Roman" w:hAnsi="Times New Roman" w:cs="Times New Roman"/>
          <w:sz w:val="24"/>
          <w:szCs w:val="24"/>
          <w:lang w:eastAsia="bg-BG"/>
        </w:rPr>
        <w:t xml:space="preserve"> година на Общ</w:t>
      </w:r>
      <w:r w:rsidRPr="00CA363D">
        <w:rPr>
          <w:rFonts w:ascii="Times New Roman" w:eastAsia="Times New Roman" w:hAnsi="Times New Roman" w:cs="Times New Roman"/>
          <w:sz w:val="24"/>
          <w:szCs w:val="24"/>
          <w:lang w:eastAsia="bg-BG"/>
        </w:rPr>
        <w:t xml:space="preserve">ина Никопол, по натурални и стойностни показатели. </w:t>
      </w:r>
    </w:p>
    <w:p w:rsidR="00FA30C7" w:rsidRPr="0051424F" w:rsidRDefault="00FA30C7" w:rsidP="00FA30C7">
      <w:pPr>
        <w:spacing w:after="0" w:line="240" w:lineRule="auto"/>
        <w:jc w:val="both"/>
        <w:rPr>
          <w:rFonts w:ascii="Times New Roman" w:hAnsi="Times New Roman" w:cs="Times New Roman"/>
          <w:sz w:val="24"/>
          <w:szCs w:val="24"/>
          <w:lang w:val="ru-RU" w:eastAsia="bg-BG"/>
        </w:rPr>
      </w:pPr>
      <w:r w:rsidRPr="0051424F">
        <w:rPr>
          <w:rFonts w:ascii="Times New Roman" w:hAnsi="Times New Roman" w:cs="Times New Roman"/>
          <w:sz w:val="24"/>
          <w:szCs w:val="24"/>
          <w:lang w:eastAsia="bg-BG"/>
        </w:rPr>
        <w:t xml:space="preserve">     </w:t>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t xml:space="preserve">                  Вносител: Кмет на общината</w:t>
      </w:r>
    </w:p>
    <w:p w:rsidR="00FA30C7" w:rsidRPr="0051424F" w:rsidRDefault="00FA30C7" w:rsidP="00FA30C7">
      <w:pPr>
        <w:tabs>
          <w:tab w:val="left" w:pos="3855"/>
        </w:tabs>
        <w:spacing w:after="0" w:line="240" w:lineRule="auto"/>
        <w:jc w:val="both"/>
        <w:rPr>
          <w:rFonts w:ascii="Times New Roman" w:hAnsi="Times New Roman" w:cs="Times New Roman"/>
          <w:b/>
          <w:bCs/>
          <w:sz w:val="24"/>
          <w:szCs w:val="24"/>
          <w:lang w:eastAsia="bg-BG"/>
        </w:rPr>
      </w:pPr>
    </w:p>
    <w:p w:rsidR="00FA30C7" w:rsidRPr="0051424F" w:rsidRDefault="00FA30C7" w:rsidP="00FA30C7">
      <w:pPr>
        <w:keepNext/>
        <w:keepLines/>
        <w:spacing w:after="0" w:line="240" w:lineRule="auto"/>
        <w:ind w:left="23" w:hanging="23"/>
        <w:jc w:val="both"/>
        <w:outlineLvl w:val="3"/>
        <w:rPr>
          <w:rFonts w:ascii="Times New Roman" w:eastAsia="Times New Roman" w:hAnsi="Times New Roman" w:cs="Times New Roman"/>
          <w:sz w:val="24"/>
          <w:szCs w:val="24"/>
          <w:lang w:eastAsia="bg-BG"/>
        </w:rPr>
      </w:pPr>
      <w:r w:rsidRPr="0051424F">
        <w:rPr>
          <w:rFonts w:ascii="Times New Roman" w:eastAsiaTheme="majorEastAsia" w:hAnsi="Times New Roman" w:cs="Times New Roman"/>
          <w:b/>
          <w:bCs/>
          <w:iCs/>
          <w:color w:val="4F81BD" w:themeColor="accent1"/>
          <w:sz w:val="24"/>
          <w:szCs w:val="24"/>
          <w:lang w:eastAsia="bg-BG"/>
        </w:rPr>
        <w:t>3.</w:t>
      </w:r>
      <w:r w:rsidRPr="0051424F">
        <w:rPr>
          <w:rFonts w:ascii="Times New Roman" w:eastAsiaTheme="majorEastAsia" w:hAnsi="Times New Roman" w:cs="Times New Roman"/>
          <w:bCs/>
          <w:iCs/>
          <w:color w:val="4F81BD" w:themeColor="accent1"/>
          <w:sz w:val="24"/>
          <w:szCs w:val="24"/>
          <w:lang w:eastAsia="bg-BG"/>
        </w:rPr>
        <w:t>Докладна записка</w:t>
      </w:r>
      <w:r w:rsidRPr="0051424F">
        <w:rPr>
          <w:rFonts w:ascii="Times New Roman" w:eastAsiaTheme="majorEastAsia" w:hAnsi="Times New Roman" w:cs="Times New Roman"/>
          <w:b/>
          <w:bCs/>
          <w:iCs/>
          <w:color w:val="4F81BD" w:themeColor="accent1"/>
          <w:sz w:val="24"/>
          <w:szCs w:val="24"/>
          <w:lang w:eastAsia="bg-BG"/>
        </w:rPr>
        <w:t xml:space="preserve"> </w:t>
      </w:r>
      <w:r w:rsidRPr="0051424F">
        <w:rPr>
          <w:rFonts w:ascii="Times New Roman" w:eastAsiaTheme="majorEastAsia" w:hAnsi="Times New Roman" w:cs="Times New Roman"/>
          <w:b/>
          <w:bCs/>
          <w:iCs/>
          <w:color w:val="4F81BD" w:themeColor="accent1"/>
          <w:sz w:val="24"/>
          <w:szCs w:val="24"/>
          <w:u w:val="single"/>
          <w:lang w:eastAsia="bg-BG"/>
        </w:rPr>
        <w:t>относно</w:t>
      </w:r>
      <w:r w:rsidRPr="0051424F">
        <w:rPr>
          <w:rFonts w:ascii="Times New Roman" w:eastAsiaTheme="majorEastAsia" w:hAnsi="Times New Roman" w:cs="Times New Roman"/>
          <w:iCs/>
          <w:color w:val="4F81BD" w:themeColor="accent1"/>
          <w:sz w:val="24"/>
          <w:szCs w:val="24"/>
          <w:lang w:eastAsia="bg-BG"/>
        </w:rPr>
        <w:t xml:space="preserve">: </w:t>
      </w:r>
      <w:r w:rsidRPr="00D8005D">
        <w:rPr>
          <w:rFonts w:ascii="Times New Roman" w:hAnsi="Times New Roman" w:cs="Times New Roman"/>
          <w:sz w:val="24"/>
          <w:szCs w:val="24"/>
        </w:rPr>
        <w:t>Актуализация на бюджета на Община Никопол за 20</w:t>
      </w:r>
      <w:r w:rsidRPr="00D8005D">
        <w:rPr>
          <w:rFonts w:ascii="Times New Roman" w:hAnsi="Times New Roman" w:cs="Times New Roman"/>
          <w:sz w:val="24"/>
          <w:szCs w:val="24"/>
          <w:lang w:val="ru-RU"/>
        </w:rPr>
        <w:t>18</w:t>
      </w:r>
      <w:r w:rsidRPr="00D8005D">
        <w:rPr>
          <w:rFonts w:ascii="Times New Roman" w:hAnsi="Times New Roman" w:cs="Times New Roman"/>
          <w:sz w:val="24"/>
          <w:szCs w:val="24"/>
        </w:rPr>
        <w:t xml:space="preserve"> година.</w:t>
      </w:r>
      <w:r w:rsidRPr="0051424F">
        <w:rPr>
          <w:rFonts w:ascii="Times New Roman" w:eastAsiaTheme="majorEastAsia" w:hAnsi="Times New Roman" w:cs="Times New Roman"/>
          <w:iCs/>
          <w:color w:val="4F81BD" w:themeColor="accent1"/>
          <w:sz w:val="24"/>
          <w:szCs w:val="24"/>
          <w:lang w:eastAsia="bg-BG"/>
        </w:rPr>
        <w:t xml:space="preserve"> </w:t>
      </w:r>
    </w:p>
    <w:p w:rsidR="00FA30C7" w:rsidRPr="0051424F" w:rsidRDefault="00FA30C7" w:rsidP="00FA30C7">
      <w:pPr>
        <w:spacing w:after="0" w:line="240" w:lineRule="auto"/>
        <w:jc w:val="both"/>
        <w:rPr>
          <w:rFonts w:ascii="Times New Roman" w:hAnsi="Times New Roman" w:cs="Times New Roman"/>
          <w:sz w:val="24"/>
          <w:szCs w:val="24"/>
          <w:lang w:eastAsia="bg-BG"/>
        </w:rPr>
      </w:pPr>
      <w:r w:rsidRPr="0051424F">
        <w:rPr>
          <w:rFonts w:ascii="Times New Roman" w:hAnsi="Times New Roman" w:cs="Times New Roman"/>
          <w:sz w:val="24"/>
          <w:szCs w:val="24"/>
          <w:lang w:eastAsia="bg-BG"/>
        </w:rPr>
        <w:t xml:space="preserve">                                                                                                     Вносител: Кмет на общината</w:t>
      </w:r>
    </w:p>
    <w:p w:rsidR="00FA30C7" w:rsidRPr="0051424F" w:rsidRDefault="00FA30C7" w:rsidP="00FA30C7">
      <w:pPr>
        <w:spacing w:after="0" w:line="240" w:lineRule="auto"/>
        <w:jc w:val="both"/>
        <w:rPr>
          <w:rFonts w:ascii="Times New Roman" w:hAnsi="Times New Roman" w:cs="Times New Roman"/>
          <w:sz w:val="24"/>
          <w:szCs w:val="24"/>
          <w:lang w:eastAsia="bg-BG"/>
        </w:rPr>
      </w:pPr>
    </w:p>
    <w:p w:rsidR="00FA30C7" w:rsidRPr="0051424F" w:rsidRDefault="00FA30C7" w:rsidP="00FA30C7">
      <w:pPr>
        <w:spacing w:after="0" w:line="240" w:lineRule="auto"/>
        <w:jc w:val="both"/>
        <w:rPr>
          <w:rFonts w:ascii="Times New Roman" w:eastAsia="Times New Roman" w:hAnsi="Times New Roman" w:cs="Times New Roman"/>
          <w:sz w:val="24"/>
          <w:szCs w:val="24"/>
          <w:lang w:eastAsia="bg-BG"/>
        </w:rPr>
      </w:pPr>
      <w:r w:rsidRPr="0051424F">
        <w:rPr>
          <w:rFonts w:ascii="Times New Roman" w:eastAsiaTheme="majorEastAsia" w:hAnsi="Times New Roman" w:cs="Times New Roman"/>
          <w:b/>
          <w:bCs/>
          <w:iCs/>
          <w:color w:val="4F81BD" w:themeColor="accent1"/>
          <w:sz w:val="24"/>
          <w:szCs w:val="24"/>
          <w:lang w:val="ru-RU" w:eastAsia="bg-BG"/>
        </w:rPr>
        <w:t xml:space="preserve">4. </w:t>
      </w:r>
      <w:r w:rsidRPr="0051424F">
        <w:rPr>
          <w:rFonts w:ascii="Times New Roman" w:eastAsiaTheme="majorEastAsia" w:hAnsi="Times New Roman" w:cs="Times New Roman"/>
          <w:bCs/>
          <w:iCs/>
          <w:color w:val="4F81BD" w:themeColor="accent1"/>
          <w:sz w:val="24"/>
          <w:szCs w:val="24"/>
          <w:lang w:eastAsia="bg-BG"/>
        </w:rPr>
        <w:t>Докладна записка</w:t>
      </w:r>
      <w:r w:rsidRPr="0051424F">
        <w:rPr>
          <w:rFonts w:ascii="Times New Roman" w:eastAsiaTheme="majorEastAsia" w:hAnsi="Times New Roman" w:cs="Times New Roman"/>
          <w:b/>
          <w:bCs/>
          <w:iCs/>
          <w:color w:val="4F81BD" w:themeColor="accent1"/>
          <w:sz w:val="24"/>
          <w:szCs w:val="24"/>
          <w:lang w:eastAsia="bg-BG"/>
        </w:rPr>
        <w:t xml:space="preserve"> </w:t>
      </w:r>
      <w:r w:rsidRPr="0051424F">
        <w:rPr>
          <w:rFonts w:ascii="Times New Roman" w:eastAsiaTheme="majorEastAsia" w:hAnsi="Times New Roman" w:cs="Times New Roman"/>
          <w:b/>
          <w:bCs/>
          <w:iCs/>
          <w:color w:val="4F81BD" w:themeColor="accent1"/>
          <w:sz w:val="24"/>
          <w:szCs w:val="24"/>
          <w:u w:val="single"/>
          <w:lang w:eastAsia="bg-BG"/>
        </w:rPr>
        <w:t>относно</w:t>
      </w:r>
      <w:r>
        <w:rPr>
          <w:rFonts w:ascii="Times New Roman" w:eastAsiaTheme="majorEastAsia" w:hAnsi="Times New Roman" w:cs="Times New Roman"/>
          <w:b/>
          <w:bCs/>
          <w:iCs/>
          <w:color w:val="4F81BD" w:themeColor="accent1"/>
          <w:sz w:val="24"/>
          <w:szCs w:val="24"/>
          <w:u w:val="single"/>
          <w:lang w:eastAsia="bg-BG"/>
        </w:rPr>
        <w:t>:</w:t>
      </w:r>
      <w:r>
        <w:rPr>
          <w:rFonts w:ascii="Times New Roman" w:eastAsiaTheme="majorEastAsia" w:hAnsi="Times New Roman" w:cs="Times New Roman"/>
          <w:bCs/>
          <w:iCs/>
          <w:color w:val="4F81BD" w:themeColor="accent1"/>
          <w:sz w:val="24"/>
          <w:szCs w:val="24"/>
          <w:lang w:eastAsia="bg-BG"/>
        </w:rPr>
        <w:t xml:space="preserve"> </w:t>
      </w:r>
      <w:r>
        <w:rPr>
          <w:rFonts w:ascii="Times New Roman" w:eastAsia="Times New Roman" w:hAnsi="Times New Roman" w:cs="Times New Roman"/>
          <w:sz w:val="24"/>
          <w:szCs w:val="24"/>
          <w:lang w:eastAsia="bg-BG"/>
        </w:rPr>
        <w:t>О</w:t>
      </w:r>
      <w:r w:rsidRPr="003C7657">
        <w:rPr>
          <w:rFonts w:ascii="Times New Roman" w:eastAsia="Times New Roman" w:hAnsi="Times New Roman" w:cs="Times New Roman"/>
          <w:sz w:val="24"/>
          <w:szCs w:val="24"/>
          <w:lang w:eastAsia="bg-BG"/>
        </w:rPr>
        <w:t xml:space="preserve">тпускане на еднократна помощ по решение на Общински съвет-Никопол на </w:t>
      </w:r>
      <w:bookmarkStart w:id="0" w:name="OLE_LINK21"/>
      <w:bookmarkStart w:id="1" w:name="OLE_LINK22"/>
      <w:r w:rsidRPr="003C7657">
        <w:rPr>
          <w:rFonts w:ascii="Times New Roman" w:eastAsia="Times New Roman" w:hAnsi="Times New Roman" w:cs="Times New Roman"/>
          <w:sz w:val="24"/>
          <w:szCs w:val="24"/>
          <w:lang w:eastAsia="bg-BG"/>
        </w:rPr>
        <w:t xml:space="preserve">Даниел Христов Борисов </w:t>
      </w:r>
      <w:bookmarkEnd w:id="0"/>
      <w:bookmarkEnd w:id="1"/>
      <w:r w:rsidRPr="003C7657">
        <w:rPr>
          <w:rFonts w:ascii="Times New Roman" w:eastAsia="Times New Roman" w:hAnsi="Times New Roman" w:cs="Times New Roman"/>
          <w:sz w:val="24"/>
          <w:szCs w:val="24"/>
          <w:lang w:eastAsia="bg-BG"/>
        </w:rPr>
        <w:t>от с.Бацова махала, община Никопол.</w:t>
      </w:r>
    </w:p>
    <w:p w:rsidR="00FA30C7" w:rsidRPr="0051424F" w:rsidRDefault="00FA30C7" w:rsidP="00FA30C7">
      <w:pPr>
        <w:spacing w:after="0" w:line="240" w:lineRule="auto"/>
        <w:jc w:val="both"/>
        <w:rPr>
          <w:rFonts w:ascii="Times New Roman" w:hAnsi="Times New Roman" w:cs="Times New Roman"/>
          <w:sz w:val="24"/>
          <w:szCs w:val="24"/>
          <w:lang w:eastAsia="bg-BG"/>
        </w:rPr>
      </w:pPr>
      <w:r w:rsidRPr="0051424F">
        <w:rPr>
          <w:rFonts w:ascii="Times New Roman" w:hAnsi="Times New Roman" w:cs="Times New Roman"/>
          <w:sz w:val="24"/>
          <w:szCs w:val="24"/>
          <w:lang w:eastAsia="bg-BG"/>
        </w:rPr>
        <w:t xml:space="preserve">                                                                                                    Вносител: Кмет на общината</w:t>
      </w:r>
    </w:p>
    <w:p w:rsidR="00FA30C7" w:rsidRPr="0051424F" w:rsidRDefault="00FA30C7" w:rsidP="00FA30C7">
      <w:pPr>
        <w:spacing w:after="0" w:line="240" w:lineRule="auto"/>
        <w:jc w:val="both"/>
        <w:rPr>
          <w:rFonts w:ascii="Times New Roman" w:hAnsi="Times New Roman" w:cs="Times New Roman"/>
          <w:sz w:val="24"/>
          <w:szCs w:val="24"/>
          <w:lang w:eastAsia="bg-BG"/>
        </w:rPr>
      </w:pPr>
    </w:p>
    <w:p w:rsidR="00FA30C7" w:rsidRPr="0051424F" w:rsidRDefault="00FA30C7" w:rsidP="00FA30C7">
      <w:pPr>
        <w:spacing w:after="0" w:line="240" w:lineRule="auto"/>
        <w:jc w:val="both"/>
        <w:rPr>
          <w:rFonts w:ascii="Times New Roman" w:eastAsia="Times New Roman" w:hAnsi="Times New Roman" w:cs="Times New Roman"/>
          <w:sz w:val="24"/>
          <w:szCs w:val="24"/>
          <w:u w:val="single"/>
          <w:lang w:eastAsia="bg-BG"/>
        </w:rPr>
      </w:pPr>
      <w:r w:rsidRPr="0051424F">
        <w:rPr>
          <w:rFonts w:ascii="Times New Roman" w:hAnsi="Times New Roman" w:cs="Times New Roman"/>
          <w:b/>
          <w:bCs/>
          <w:sz w:val="24"/>
          <w:szCs w:val="24"/>
          <w:lang w:val="ru-RU" w:eastAsia="bg-BG"/>
        </w:rPr>
        <w:t>5</w:t>
      </w:r>
      <w:r w:rsidRPr="0051424F">
        <w:rPr>
          <w:rFonts w:ascii="Times New Roman" w:hAnsi="Times New Roman" w:cs="Times New Roman"/>
          <w:bCs/>
          <w:sz w:val="24"/>
          <w:szCs w:val="24"/>
          <w:lang w:val="ru-RU" w:eastAsia="bg-BG"/>
        </w:rPr>
        <w:t>.</w:t>
      </w:r>
      <w:r w:rsidRPr="0051424F">
        <w:rPr>
          <w:rFonts w:ascii="Times New Roman" w:hAnsi="Times New Roman" w:cs="Times New Roman"/>
          <w:bCs/>
          <w:sz w:val="24"/>
          <w:szCs w:val="24"/>
          <w:lang w:eastAsia="bg-BG"/>
        </w:rPr>
        <w:t xml:space="preserve">Докладна записка </w:t>
      </w:r>
      <w:r w:rsidRPr="0051424F">
        <w:rPr>
          <w:rFonts w:ascii="Times New Roman" w:hAnsi="Times New Roman" w:cs="Times New Roman"/>
          <w:b/>
          <w:bCs/>
          <w:sz w:val="24"/>
          <w:szCs w:val="24"/>
          <w:u w:val="single"/>
          <w:lang w:eastAsia="bg-BG"/>
        </w:rPr>
        <w:t>относно</w:t>
      </w:r>
      <w:r w:rsidRPr="0051424F">
        <w:rPr>
          <w:rFonts w:ascii="Times New Roman" w:hAnsi="Times New Roman" w:cs="Times New Roman"/>
          <w:bCs/>
          <w:sz w:val="24"/>
          <w:szCs w:val="24"/>
          <w:lang w:eastAsia="bg-BG"/>
        </w:rPr>
        <w:t xml:space="preserve">:  </w:t>
      </w:r>
      <w:r w:rsidRPr="00572672">
        <w:rPr>
          <w:rFonts w:ascii="Times New Roman" w:eastAsia="Times New Roman" w:hAnsi="Times New Roman" w:cs="Times New Roman"/>
          <w:sz w:val="24"/>
          <w:szCs w:val="24"/>
          <w:lang w:eastAsia="bg-BG"/>
        </w:rPr>
        <w:t xml:space="preserve">Поемане на дългосрочен дълг, по реда на Закона за общинския дълг, </w:t>
      </w:r>
      <w:r w:rsidRPr="00572672">
        <w:rPr>
          <w:rFonts w:ascii="Times New Roman" w:eastAsia="Times New Roman" w:hAnsi="Times New Roman" w:cs="Times New Roman"/>
          <w:b/>
          <w:sz w:val="24"/>
          <w:szCs w:val="24"/>
          <w:lang w:eastAsia="bg-BG"/>
        </w:rPr>
        <w:t>подлежащ на финансиране от „</w:t>
      </w:r>
      <w:r w:rsidRPr="006A39D4">
        <w:rPr>
          <w:rFonts w:ascii="Times New Roman" w:eastAsia="Times New Roman" w:hAnsi="Times New Roman" w:cs="Times New Roman"/>
          <w:b/>
          <w:sz w:val="24"/>
          <w:szCs w:val="24"/>
          <w:lang w:eastAsia="bg-BG"/>
        </w:rPr>
        <w:t xml:space="preserve">Фонд за органите на местното самоуправление в България-ФЛАГ” ЕАД, </w:t>
      </w:r>
      <w:r w:rsidRPr="006A39D4">
        <w:rPr>
          <w:rFonts w:ascii="Times New Roman" w:eastAsia="Times New Roman" w:hAnsi="Times New Roman" w:cs="Times New Roman"/>
          <w:b/>
          <w:color w:val="FF0000"/>
          <w:sz w:val="24"/>
          <w:szCs w:val="24"/>
          <w:lang w:eastAsia="bg-BG"/>
        </w:rPr>
        <w:t xml:space="preserve">за рефинансиране на извършени </w:t>
      </w:r>
      <w:r w:rsidRPr="006A39D4">
        <w:rPr>
          <w:rFonts w:ascii="Times New Roman" w:eastAsia="Times New Roman" w:hAnsi="Times New Roman" w:cs="Times New Roman"/>
          <w:b/>
          <w:color w:val="FF0000"/>
          <w:sz w:val="24"/>
          <w:szCs w:val="24"/>
          <w:lang w:val="ru-RU" w:eastAsia="bg-BG"/>
        </w:rPr>
        <w:t>разходи</w:t>
      </w:r>
      <w:r w:rsidRPr="006A39D4">
        <w:rPr>
          <w:rFonts w:ascii="Times New Roman" w:eastAsia="Times New Roman" w:hAnsi="Times New Roman" w:cs="Times New Roman"/>
          <w:b/>
          <w:color w:val="FF0000"/>
          <w:sz w:val="24"/>
          <w:szCs w:val="24"/>
          <w:lang w:eastAsia="bg-BG"/>
        </w:rPr>
        <w:t xml:space="preserve"> по изпълнен </w:t>
      </w:r>
      <w:r w:rsidRPr="006A39D4">
        <w:rPr>
          <w:rFonts w:ascii="Times New Roman" w:eastAsia="Times New Roman" w:hAnsi="Times New Roman" w:cs="Times New Roman"/>
          <w:b/>
          <w:i/>
          <w:color w:val="FF0000"/>
          <w:sz w:val="24"/>
          <w:szCs w:val="24"/>
          <w:lang w:eastAsia="bg-BG"/>
        </w:rPr>
        <w:t>проект</w:t>
      </w:r>
      <w:r w:rsidRPr="006A39D4">
        <w:rPr>
          <w:rFonts w:ascii="Times New Roman" w:eastAsia="Times New Roman" w:hAnsi="Times New Roman" w:cs="Times New Roman"/>
          <w:b/>
          <w:i/>
          <w:sz w:val="24"/>
          <w:szCs w:val="24"/>
          <w:lang w:eastAsia="bg-BG"/>
        </w:rPr>
        <w:t xml:space="preserve"> „</w:t>
      </w:r>
      <w:r w:rsidRPr="006A39D4">
        <w:rPr>
          <w:rFonts w:ascii="Times New Roman" w:eastAsia="Times New Roman" w:hAnsi="Times New Roman" w:cs="Times New Roman"/>
          <w:b/>
          <w:i/>
          <w:sz w:val="24"/>
          <w:szCs w:val="24"/>
          <w:lang w:val="en-US" w:eastAsia="bg-BG"/>
        </w:rPr>
        <w:t>Prevent</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the</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risk</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of</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flooding</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from</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the</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Danube</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at</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Nikopol</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and</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Turnu</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Magurele</w:t>
      </w:r>
      <w:r w:rsidRPr="006A39D4">
        <w:rPr>
          <w:rFonts w:ascii="Times New Roman" w:eastAsia="Times New Roman" w:hAnsi="Times New Roman" w:cs="Times New Roman"/>
          <w:b/>
          <w:i/>
          <w:sz w:val="24"/>
          <w:szCs w:val="24"/>
          <w:lang w:val="ru-RU" w:eastAsia="bg-BG"/>
        </w:rPr>
        <w:t xml:space="preserve"> – </w:t>
      </w:r>
      <w:r w:rsidRPr="006A39D4">
        <w:rPr>
          <w:rFonts w:ascii="Times New Roman" w:eastAsia="Times New Roman" w:hAnsi="Times New Roman" w:cs="Times New Roman"/>
          <w:b/>
          <w:i/>
          <w:sz w:val="24"/>
          <w:szCs w:val="24"/>
          <w:lang w:val="en-US" w:eastAsia="bg-BG"/>
        </w:rPr>
        <w:t>A</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prerequisite</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for</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environmental</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protection</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in</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cross</w:t>
      </w:r>
      <w:r w:rsidRPr="006A39D4">
        <w:rPr>
          <w:rFonts w:ascii="Times New Roman" w:eastAsia="Times New Roman" w:hAnsi="Times New Roman" w:cs="Times New Roman"/>
          <w:b/>
          <w:i/>
          <w:sz w:val="24"/>
          <w:szCs w:val="24"/>
          <w:lang w:val="ru-RU" w:eastAsia="bg-BG"/>
        </w:rPr>
        <w:t>-</w:t>
      </w:r>
      <w:r w:rsidRPr="006A39D4">
        <w:rPr>
          <w:rFonts w:ascii="Times New Roman" w:eastAsia="Times New Roman" w:hAnsi="Times New Roman" w:cs="Times New Roman"/>
          <w:b/>
          <w:i/>
          <w:sz w:val="24"/>
          <w:szCs w:val="24"/>
          <w:lang w:val="en-US" w:eastAsia="bg-BG"/>
        </w:rPr>
        <w:t>border</w:t>
      </w:r>
      <w:r w:rsidRPr="006A39D4">
        <w:rPr>
          <w:rFonts w:ascii="Times New Roman" w:eastAsia="Times New Roman" w:hAnsi="Times New Roman" w:cs="Times New Roman"/>
          <w:b/>
          <w:i/>
          <w:sz w:val="24"/>
          <w:szCs w:val="24"/>
          <w:lang w:val="ru-RU" w:eastAsia="bg-BG"/>
        </w:rPr>
        <w:t xml:space="preserve"> </w:t>
      </w:r>
      <w:r w:rsidRPr="006A39D4">
        <w:rPr>
          <w:rFonts w:ascii="Times New Roman" w:eastAsia="Times New Roman" w:hAnsi="Times New Roman" w:cs="Times New Roman"/>
          <w:b/>
          <w:i/>
          <w:sz w:val="24"/>
          <w:szCs w:val="24"/>
          <w:lang w:val="en-US" w:eastAsia="bg-BG"/>
        </w:rPr>
        <w:t>region</w:t>
      </w:r>
      <w:r w:rsidRPr="006A39D4">
        <w:rPr>
          <w:rFonts w:ascii="Times New Roman" w:eastAsia="Times New Roman" w:hAnsi="Times New Roman" w:cs="Times New Roman"/>
          <w:b/>
          <w:i/>
          <w:sz w:val="24"/>
          <w:szCs w:val="24"/>
          <w:lang w:eastAsia="bg-BG"/>
        </w:rPr>
        <w:t xml:space="preserve">” (в превод на български език: </w:t>
      </w:r>
      <w:r w:rsidRPr="006A39D4">
        <w:rPr>
          <w:rFonts w:ascii="Times New Roman" w:eastAsia="Times New Roman" w:hAnsi="Times New Roman" w:cs="Times New Roman"/>
          <w:b/>
          <w:i/>
          <w:color w:val="0000FF"/>
          <w:sz w:val="24"/>
          <w:szCs w:val="24"/>
          <w:lang w:eastAsia="bg-BG"/>
        </w:rPr>
        <w:t>„Предотвратяване на риска от наводнения от река Дунав при Никопол и Турну Мъгуреле – предпоставка за опазване на околната среда в трансграничния регион”),</w:t>
      </w:r>
      <w:r w:rsidRPr="006A39D4">
        <w:rPr>
          <w:rFonts w:ascii="Times New Roman" w:eastAsia="Times New Roman" w:hAnsi="Times New Roman" w:cs="Times New Roman"/>
          <w:b/>
          <w:i/>
          <w:sz w:val="24"/>
          <w:szCs w:val="24"/>
          <w:lang w:eastAsia="bg-BG"/>
        </w:rPr>
        <w:t xml:space="preserve"> </w:t>
      </w:r>
      <w:r w:rsidRPr="006A39D4">
        <w:rPr>
          <w:rFonts w:ascii="Times New Roman" w:eastAsia="Times New Roman" w:hAnsi="Times New Roman" w:cs="Times New Roman"/>
          <w:sz w:val="24"/>
          <w:szCs w:val="24"/>
          <w:lang w:eastAsia="bg-BG"/>
        </w:rPr>
        <w:t>по Основен договор №58394/04.08.2014 г. по Програмата за трансгранично сътрудничество Румъния-България 2007-2013 г.</w:t>
      </w:r>
    </w:p>
    <w:p w:rsidR="00FA30C7" w:rsidRPr="0051424F" w:rsidRDefault="00FA30C7" w:rsidP="00FA30C7">
      <w:pPr>
        <w:spacing w:after="0" w:line="240" w:lineRule="auto"/>
        <w:jc w:val="both"/>
        <w:rPr>
          <w:rFonts w:ascii="Times New Roman" w:hAnsi="Times New Roman" w:cs="Times New Roman"/>
          <w:sz w:val="24"/>
          <w:szCs w:val="24"/>
          <w:lang w:eastAsia="bg-BG"/>
        </w:rPr>
      </w:pPr>
      <w:r w:rsidRPr="0051424F">
        <w:rPr>
          <w:rFonts w:ascii="Times New Roman" w:hAnsi="Times New Roman" w:cs="Times New Roman"/>
          <w:sz w:val="24"/>
          <w:szCs w:val="24"/>
          <w:lang w:eastAsia="bg-BG"/>
        </w:rPr>
        <w:t xml:space="preserve">    </w:t>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r>
      <w:r w:rsidRPr="0051424F">
        <w:rPr>
          <w:rFonts w:ascii="Times New Roman" w:hAnsi="Times New Roman" w:cs="Times New Roman"/>
          <w:sz w:val="24"/>
          <w:szCs w:val="24"/>
          <w:lang w:eastAsia="bg-BG"/>
        </w:rPr>
        <w:tab/>
        <w:t xml:space="preserve">                              Вносител: Кмет на общината</w:t>
      </w:r>
    </w:p>
    <w:p w:rsidR="00FA30C7" w:rsidRPr="0051424F" w:rsidRDefault="00FA30C7" w:rsidP="00FA30C7">
      <w:pPr>
        <w:spacing w:after="0" w:line="240" w:lineRule="auto"/>
        <w:jc w:val="both"/>
        <w:rPr>
          <w:rFonts w:ascii="Times New Roman" w:eastAsia="Times New Roman" w:hAnsi="Times New Roman" w:cs="Times New Roman"/>
          <w:b/>
          <w:sz w:val="24"/>
          <w:szCs w:val="24"/>
          <w:lang w:eastAsia="bg-BG"/>
        </w:rPr>
      </w:pPr>
    </w:p>
    <w:p w:rsidR="00FA30C7" w:rsidRDefault="00FA30C7" w:rsidP="00B77DB2">
      <w:pPr>
        <w:spacing w:after="0" w:line="240" w:lineRule="auto"/>
        <w:ind w:hanging="23"/>
        <w:jc w:val="both"/>
        <w:rPr>
          <w:rFonts w:ascii="Times New Roman" w:eastAsia="Times New Roman" w:hAnsi="Times New Roman" w:cs="Times New Roman"/>
          <w:noProof/>
          <w:sz w:val="24"/>
          <w:szCs w:val="20"/>
          <w:lang w:eastAsia="bg-BG"/>
        </w:rPr>
      </w:pPr>
      <w:r w:rsidRPr="0051424F">
        <w:rPr>
          <w:rFonts w:ascii="Times New Roman" w:eastAsia="Times New Roman" w:hAnsi="Times New Roman" w:cs="Times New Roman"/>
          <w:b/>
          <w:bCs/>
          <w:sz w:val="24"/>
          <w:szCs w:val="24"/>
          <w:lang w:val="ru-RU" w:eastAsia="bg-BG"/>
        </w:rPr>
        <w:t>6</w:t>
      </w:r>
      <w:r w:rsidRPr="0051424F">
        <w:rPr>
          <w:rFonts w:ascii="Times New Roman" w:eastAsia="Times New Roman" w:hAnsi="Times New Roman" w:cs="Times New Roman"/>
          <w:bCs/>
          <w:sz w:val="24"/>
          <w:szCs w:val="24"/>
          <w:lang w:val="ru-RU" w:eastAsia="bg-BG"/>
        </w:rPr>
        <w:t xml:space="preserve">. </w:t>
      </w:r>
      <w:r w:rsidRPr="0051424F">
        <w:rPr>
          <w:rFonts w:ascii="Times New Roman" w:eastAsia="Times New Roman" w:hAnsi="Times New Roman" w:cs="Times New Roman"/>
          <w:bCs/>
          <w:sz w:val="24"/>
          <w:szCs w:val="24"/>
          <w:lang w:eastAsia="bg-BG"/>
        </w:rPr>
        <w:t xml:space="preserve">Докладна записка </w:t>
      </w:r>
      <w:r w:rsidRPr="0051424F">
        <w:rPr>
          <w:rFonts w:ascii="Times New Roman" w:eastAsia="Times New Roman" w:hAnsi="Times New Roman" w:cs="Times New Roman"/>
          <w:b/>
          <w:bCs/>
          <w:sz w:val="24"/>
          <w:szCs w:val="24"/>
          <w:u w:val="single"/>
          <w:lang w:eastAsia="bg-BG"/>
        </w:rPr>
        <w:t>относно</w:t>
      </w:r>
      <w:r w:rsidRPr="0051424F">
        <w:rPr>
          <w:rFonts w:ascii="Times New Roman" w:eastAsia="Times New Roman" w:hAnsi="Times New Roman" w:cs="Times New Roman"/>
          <w:bCs/>
          <w:sz w:val="24"/>
          <w:szCs w:val="24"/>
          <w:lang w:eastAsia="bg-BG"/>
        </w:rPr>
        <w:t xml:space="preserve">:   </w:t>
      </w:r>
      <w:r w:rsidRPr="004166BB">
        <w:rPr>
          <w:rFonts w:ascii="Times New Roman" w:eastAsia="Times New Roman" w:hAnsi="Times New Roman" w:cs="Times New Roman"/>
          <w:noProof/>
          <w:sz w:val="24"/>
          <w:szCs w:val="20"/>
          <w:lang w:eastAsia="bg-BG"/>
        </w:rPr>
        <w:t>Избор на формата на управление на горските територии общинска собственост и даване на съгласие за сключване на договор с търговец вписани в публичните регистри по чл</w:t>
      </w:r>
      <w:r>
        <w:rPr>
          <w:rFonts w:ascii="Times New Roman" w:eastAsia="Times New Roman" w:hAnsi="Times New Roman" w:cs="Times New Roman"/>
          <w:noProof/>
          <w:sz w:val="24"/>
          <w:szCs w:val="20"/>
          <w:lang w:eastAsia="bg-BG"/>
        </w:rPr>
        <w:t>. 235 и 241 от Закона за горите.</w:t>
      </w:r>
    </w:p>
    <w:p w:rsidR="00B77DB2" w:rsidRPr="0051424F" w:rsidRDefault="00B77DB2" w:rsidP="00B77DB2">
      <w:pPr>
        <w:spacing w:after="0" w:line="240" w:lineRule="auto"/>
        <w:ind w:left="4956"/>
        <w:jc w:val="both"/>
        <w:rPr>
          <w:rFonts w:ascii="Times New Roman" w:eastAsia="Times New Roman" w:hAnsi="Times New Roman" w:cs="Times New Roman"/>
          <w:sz w:val="24"/>
          <w:szCs w:val="24"/>
          <w:lang w:eastAsia="bg-BG"/>
        </w:rPr>
      </w:pPr>
      <w:r w:rsidRPr="0051424F">
        <w:rPr>
          <w:rFonts w:ascii="Times New Roman" w:eastAsia="Times New Roman" w:hAnsi="Times New Roman" w:cs="Times New Roman"/>
          <w:sz w:val="24"/>
          <w:szCs w:val="24"/>
          <w:lang w:eastAsia="bg-BG"/>
        </w:rPr>
        <w:t>Вносител: Кмет на Общината</w:t>
      </w:r>
    </w:p>
    <w:p w:rsidR="00B77DB2" w:rsidRPr="00B77DB2" w:rsidRDefault="00B77DB2" w:rsidP="00B77DB2">
      <w:pPr>
        <w:spacing w:after="0" w:line="240" w:lineRule="auto"/>
        <w:ind w:hanging="23"/>
        <w:jc w:val="both"/>
        <w:rPr>
          <w:rFonts w:ascii="Times New Roman" w:eastAsia="Times New Roman" w:hAnsi="Times New Roman" w:cs="Times New Roman"/>
          <w:noProof/>
          <w:sz w:val="24"/>
          <w:szCs w:val="20"/>
          <w:lang w:eastAsia="bg-BG"/>
        </w:rPr>
      </w:pPr>
    </w:p>
    <w:p w:rsidR="00FA30C7" w:rsidRPr="0051424F" w:rsidRDefault="00FA30C7" w:rsidP="00FA30C7">
      <w:pPr>
        <w:spacing w:after="0" w:line="240" w:lineRule="auto"/>
        <w:ind w:left="1" w:hanging="1"/>
        <w:jc w:val="both"/>
        <w:rPr>
          <w:rFonts w:ascii="Times New Roman" w:eastAsia="Times New Roman" w:hAnsi="Times New Roman" w:cs="Times New Roman"/>
          <w:sz w:val="24"/>
          <w:szCs w:val="24"/>
          <w:lang w:eastAsia="bg-BG"/>
        </w:rPr>
      </w:pPr>
      <w:r w:rsidRPr="0051424F">
        <w:rPr>
          <w:rFonts w:ascii="Times New Roman" w:eastAsia="Times New Roman" w:hAnsi="Times New Roman" w:cs="Times New Roman"/>
          <w:b/>
          <w:sz w:val="24"/>
          <w:szCs w:val="24"/>
          <w:lang w:eastAsia="bg-BG"/>
        </w:rPr>
        <w:t>7.</w:t>
      </w:r>
      <w:r w:rsidRPr="0051424F">
        <w:rPr>
          <w:rFonts w:ascii="Times New Roman" w:eastAsia="Times New Roman" w:hAnsi="Times New Roman" w:cs="Times New Roman"/>
          <w:bCs/>
          <w:sz w:val="24"/>
          <w:szCs w:val="24"/>
          <w:lang w:eastAsia="bg-BG"/>
        </w:rPr>
        <w:t xml:space="preserve">Докладна записка </w:t>
      </w:r>
      <w:r w:rsidRPr="0051424F">
        <w:rPr>
          <w:rFonts w:ascii="Times New Roman" w:eastAsia="Times New Roman" w:hAnsi="Times New Roman" w:cs="Times New Roman"/>
          <w:b/>
          <w:bCs/>
          <w:sz w:val="24"/>
          <w:szCs w:val="24"/>
          <w:u w:val="single"/>
          <w:lang w:eastAsia="bg-BG"/>
        </w:rPr>
        <w:t>относно</w:t>
      </w:r>
      <w:r w:rsidRPr="0051424F">
        <w:rPr>
          <w:rFonts w:ascii="Times New Roman" w:eastAsia="Times New Roman" w:hAnsi="Times New Roman" w:cs="Times New Roman"/>
          <w:bCs/>
          <w:sz w:val="24"/>
          <w:szCs w:val="24"/>
          <w:lang w:eastAsia="bg-BG"/>
        </w:rPr>
        <w:t xml:space="preserve">:   </w:t>
      </w:r>
      <w:r w:rsidRPr="00611284">
        <w:rPr>
          <w:rFonts w:ascii="Times New Roman" w:eastAsia="Times New Roman" w:hAnsi="Times New Roman" w:cs="Times New Roman"/>
          <w:sz w:val="24"/>
          <w:szCs w:val="24"/>
          <w:lang w:eastAsia="bg-BG"/>
        </w:rPr>
        <w:t>Възстановяване на собствеността на наследниците на Енчо Митев  Шамаков от Общинския поземлен фонд в землището на с.Въбел, община Никопол.</w:t>
      </w:r>
    </w:p>
    <w:p w:rsidR="00FA30C7" w:rsidRPr="0051424F" w:rsidRDefault="00FA30C7" w:rsidP="00FA30C7">
      <w:pPr>
        <w:spacing w:after="0" w:line="240" w:lineRule="auto"/>
        <w:ind w:left="4956"/>
        <w:jc w:val="both"/>
        <w:rPr>
          <w:rFonts w:ascii="Times New Roman" w:eastAsia="Times New Roman" w:hAnsi="Times New Roman" w:cs="Times New Roman"/>
          <w:sz w:val="24"/>
          <w:szCs w:val="24"/>
          <w:lang w:eastAsia="bg-BG"/>
        </w:rPr>
      </w:pPr>
      <w:r w:rsidRPr="0051424F">
        <w:rPr>
          <w:rFonts w:ascii="Times New Roman" w:eastAsia="Times New Roman" w:hAnsi="Times New Roman" w:cs="Times New Roman"/>
          <w:sz w:val="24"/>
          <w:szCs w:val="24"/>
          <w:lang w:eastAsia="bg-BG"/>
        </w:rPr>
        <w:t xml:space="preserve">                 Вносител: Кмет на Общината</w:t>
      </w:r>
    </w:p>
    <w:p w:rsidR="00FA30C7" w:rsidRPr="0051424F" w:rsidRDefault="00FA30C7" w:rsidP="00FA30C7">
      <w:pPr>
        <w:keepNext/>
        <w:spacing w:after="0" w:line="240" w:lineRule="auto"/>
        <w:jc w:val="both"/>
        <w:outlineLvl w:val="3"/>
        <w:rPr>
          <w:rFonts w:ascii="Times New Roman" w:eastAsia="Times New Roman" w:hAnsi="Times New Roman" w:cs="Times New Roman"/>
          <w:sz w:val="24"/>
          <w:szCs w:val="24"/>
          <w:lang w:eastAsia="bg-BG"/>
        </w:rPr>
      </w:pPr>
    </w:p>
    <w:p w:rsidR="00FA30C7" w:rsidRPr="0051424F" w:rsidRDefault="00FA30C7" w:rsidP="00FA30C7">
      <w:pPr>
        <w:spacing w:after="0" w:line="240" w:lineRule="auto"/>
        <w:ind w:left="1" w:hanging="1"/>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8</w:t>
      </w:r>
      <w:r w:rsidRPr="0051424F">
        <w:rPr>
          <w:rFonts w:ascii="Times New Roman" w:eastAsia="Times New Roman" w:hAnsi="Times New Roman" w:cs="Times New Roman"/>
          <w:b/>
          <w:sz w:val="24"/>
          <w:szCs w:val="24"/>
          <w:lang w:eastAsia="bg-BG"/>
        </w:rPr>
        <w:t>.</w:t>
      </w:r>
      <w:r w:rsidRPr="0051424F">
        <w:rPr>
          <w:rFonts w:ascii="Times New Roman" w:eastAsia="Times New Roman" w:hAnsi="Times New Roman" w:cs="Times New Roman"/>
          <w:bCs/>
          <w:sz w:val="24"/>
          <w:szCs w:val="24"/>
          <w:lang w:eastAsia="bg-BG"/>
        </w:rPr>
        <w:t xml:space="preserve">Докладна записка </w:t>
      </w:r>
      <w:r w:rsidRPr="0051424F">
        <w:rPr>
          <w:rFonts w:ascii="Times New Roman" w:eastAsia="Times New Roman" w:hAnsi="Times New Roman" w:cs="Times New Roman"/>
          <w:b/>
          <w:bCs/>
          <w:sz w:val="24"/>
          <w:szCs w:val="24"/>
          <w:u w:val="single"/>
          <w:lang w:eastAsia="bg-BG"/>
        </w:rPr>
        <w:t>относно</w:t>
      </w:r>
      <w:r w:rsidRPr="0051424F">
        <w:rPr>
          <w:rFonts w:ascii="Times New Roman" w:eastAsia="Times New Roman" w:hAnsi="Times New Roman" w:cs="Times New Roman"/>
          <w:bCs/>
          <w:sz w:val="24"/>
          <w:szCs w:val="24"/>
          <w:lang w:eastAsia="bg-BG"/>
        </w:rPr>
        <w:t xml:space="preserve">:  </w:t>
      </w:r>
      <w:r w:rsidRPr="004E219C">
        <w:rPr>
          <w:rFonts w:ascii="Times New Roman" w:eastAsia="Times New Roman" w:hAnsi="Times New Roman" w:cs="Times New Roman"/>
          <w:sz w:val="24"/>
          <w:szCs w:val="24"/>
          <w:lang w:eastAsia="bg-BG"/>
        </w:rPr>
        <w:t>Възстановяване на собствеността на наследниците на Недко Атанасов Лисичев от Общинския поземлен фонд в землището на с.Въбел, община Никопол.</w:t>
      </w:r>
    </w:p>
    <w:p w:rsidR="00FA30C7" w:rsidRPr="0051424F" w:rsidRDefault="00FA30C7" w:rsidP="00FA30C7">
      <w:pPr>
        <w:spacing w:after="0" w:line="240" w:lineRule="auto"/>
        <w:ind w:left="4956"/>
        <w:jc w:val="both"/>
        <w:rPr>
          <w:rFonts w:ascii="Times New Roman" w:eastAsia="Times New Roman" w:hAnsi="Times New Roman" w:cs="Times New Roman"/>
          <w:sz w:val="24"/>
          <w:szCs w:val="24"/>
          <w:lang w:eastAsia="bg-BG"/>
        </w:rPr>
      </w:pPr>
      <w:r w:rsidRPr="0051424F">
        <w:rPr>
          <w:rFonts w:ascii="Times New Roman" w:eastAsia="Times New Roman" w:hAnsi="Times New Roman" w:cs="Times New Roman"/>
          <w:sz w:val="24"/>
          <w:szCs w:val="24"/>
          <w:lang w:eastAsia="bg-BG"/>
        </w:rPr>
        <w:t xml:space="preserve">                 Вносител: Кмет на Общината</w:t>
      </w:r>
    </w:p>
    <w:p w:rsidR="00FA30C7" w:rsidRDefault="00FA30C7" w:rsidP="00FA30C7">
      <w:pPr>
        <w:keepNext/>
        <w:spacing w:after="0" w:line="240" w:lineRule="auto"/>
        <w:jc w:val="both"/>
        <w:outlineLvl w:val="3"/>
        <w:rPr>
          <w:rFonts w:ascii="Times New Roman" w:eastAsia="Times New Roman" w:hAnsi="Times New Roman" w:cs="Times New Roman"/>
          <w:b/>
          <w:sz w:val="24"/>
          <w:szCs w:val="24"/>
          <w:lang w:eastAsia="bg-BG"/>
        </w:rPr>
      </w:pPr>
    </w:p>
    <w:p w:rsidR="00FA30C7" w:rsidRPr="0051424F" w:rsidRDefault="00FA30C7" w:rsidP="00FA30C7">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9</w:t>
      </w:r>
      <w:r w:rsidRPr="0051424F">
        <w:rPr>
          <w:rFonts w:ascii="Times New Roman" w:eastAsia="Times New Roman" w:hAnsi="Times New Roman" w:cs="Times New Roman"/>
          <w:b/>
          <w:sz w:val="24"/>
          <w:szCs w:val="24"/>
          <w:lang w:eastAsia="bg-BG"/>
        </w:rPr>
        <w:t>.</w:t>
      </w:r>
      <w:r w:rsidRPr="0051424F">
        <w:rPr>
          <w:rFonts w:ascii="Times New Roman" w:eastAsia="Times New Roman" w:hAnsi="Times New Roman" w:cs="Times New Roman"/>
          <w:bCs/>
          <w:sz w:val="24"/>
          <w:szCs w:val="24"/>
          <w:lang w:eastAsia="bg-BG"/>
        </w:rPr>
        <w:t xml:space="preserve">Докладна записка </w:t>
      </w:r>
      <w:r w:rsidRPr="0051424F">
        <w:rPr>
          <w:rFonts w:ascii="Times New Roman" w:eastAsia="Times New Roman" w:hAnsi="Times New Roman" w:cs="Times New Roman"/>
          <w:b/>
          <w:bCs/>
          <w:sz w:val="24"/>
          <w:szCs w:val="24"/>
          <w:u w:val="single"/>
          <w:lang w:eastAsia="bg-BG"/>
        </w:rPr>
        <w:t>относно</w:t>
      </w:r>
      <w:r>
        <w:rPr>
          <w:rFonts w:ascii="Times New Roman" w:eastAsia="Times New Roman" w:hAnsi="Times New Roman" w:cs="Times New Roman"/>
          <w:bCs/>
          <w:sz w:val="24"/>
          <w:szCs w:val="24"/>
          <w:lang w:eastAsia="bg-BG"/>
        </w:rPr>
        <w:t xml:space="preserve">: </w:t>
      </w:r>
      <w:r w:rsidRPr="00B57CAC">
        <w:rPr>
          <w:rFonts w:ascii="Times New Roman" w:eastAsia="Times New Roman" w:hAnsi="Times New Roman" w:cs="Times New Roman"/>
          <w:sz w:val="24"/>
          <w:szCs w:val="24"/>
          <w:lang w:eastAsia="bg-BG"/>
        </w:rPr>
        <w:t xml:space="preserve">Провеждане на извънредно заседание на общото събрание на Асоциацията по ВиК на обособена територия, обслужвана от ВиК ЕООД Плевен на </w:t>
      </w:r>
      <w:r w:rsidRPr="00B57CAC">
        <w:rPr>
          <w:rFonts w:ascii="Times New Roman" w:eastAsia="Times New Roman" w:hAnsi="Times New Roman" w:cs="Times New Roman"/>
          <w:sz w:val="24"/>
          <w:szCs w:val="24"/>
          <w:lang w:val="ru-RU" w:eastAsia="bg-BG"/>
        </w:rPr>
        <w:t>10.09.</w:t>
      </w:r>
      <w:r w:rsidRPr="00B57CAC">
        <w:rPr>
          <w:rFonts w:ascii="Times New Roman" w:eastAsia="Times New Roman" w:hAnsi="Times New Roman" w:cs="Times New Roman"/>
          <w:sz w:val="24"/>
          <w:szCs w:val="24"/>
          <w:lang w:eastAsia="bg-BG"/>
        </w:rPr>
        <w:t>201</w:t>
      </w:r>
      <w:r w:rsidRPr="00B57CAC">
        <w:rPr>
          <w:rFonts w:ascii="Times New Roman" w:eastAsia="Times New Roman" w:hAnsi="Times New Roman" w:cs="Times New Roman"/>
          <w:sz w:val="24"/>
          <w:szCs w:val="24"/>
          <w:lang w:val="ru-RU" w:eastAsia="bg-BG"/>
        </w:rPr>
        <w:t>8</w:t>
      </w:r>
      <w:r w:rsidRPr="00B57CAC">
        <w:rPr>
          <w:rFonts w:ascii="Times New Roman" w:eastAsia="Times New Roman" w:hAnsi="Times New Roman" w:cs="Times New Roman"/>
          <w:sz w:val="24"/>
          <w:szCs w:val="24"/>
          <w:lang w:eastAsia="bg-BG"/>
        </w:rPr>
        <w:t>г. от 10:00ч. в Заседателната зала на  Областна администрация- Плевен</w:t>
      </w:r>
      <w:r>
        <w:rPr>
          <w:rFonts w:ascii="Times New Roman" w:eastAsia="Times New Roman" w:hAnsi="Times New Roman" w:cs="Times New Roman"/>
          <w:sz w:val="24"/>
          <w:szCs w:val="24"/>
          <w:lang w:eastAsia="bg-BG"/>
        </w:rPr>
        <w:t>.</w:t>
      </w:r>
    </w:p>
    <w:p w:rsidR="00FA30C7" w:rsidRPr="0051424F" w:rsidRDefault="00FA30C7" w:rsidP="00FA30C7">
      <w:pPr>
        <w:spacing w:after="0" w:line="240" w:lineRule="auto"/>
        <w:ind w:left="4956"/>
        <w:jc w:val="both"/>
        <w:rPr>
          <w:rFonts w:ascii="Times New Roman" w:eastAsia="Times New Roman" w:hAnsi="Times New Roman" w:cs="Times New Roman"/>
          <w:sz w:val="24"/>
          <w:szCs w:val="24"/>
          <w:lang w:eastAsia="bg-BG"/>
        </w:rPr>
      </w:pPr>
      <w:r w:rsidRPr="0051424F">
        <w:rPr>
          <w:rFonts w:ascii="Times New Roman" w:eastAsia="Times New Roman" w:hAnsi="Times New Roman" w:cs="Times New Roman"/>
          <w:sz w:val="24"/>
          <w:szCs w:val="24"/>
          <w:lang w:eastAsia="bg-BG"/>
        </w:rPr>
        <w:t xml:space="preserve">                 Вносител: Кмет на Общината</w:t>
      </w:r>
    </w:p>
    <w:p w:rsidR="00FA30C7" w:rsidRDefault="00FA30C7" w:rsidP="00FA30C7">
      <w:pPr>
        <w:keepNext/>
        <w:spacing w:after="0" w:line="240" w:lineRule="auto"/>
        <w:jc w:val="both"/>
        <w:outlineLvl w:val="3"/>
        <w:rPr>
          <w:rFonts w:ascii="Times New Roman" w:eastAsia="Times New Roman" w:hAnsi="Times New Roman" w:cs="Times New Roman"/>
          <w:b/>
          <w:sz w:val="24"/>
          <w:szCs w:val="24"/>
          <w:lang w:eastAsia="bg-BG"/>
        </w:rPr>
      </w:pPr>
    </w:p>
    <w:p w:rsidR="00A357ED" w:rsidRDefault="00FA30C7" w:rsidP="00FA30C7">
      <w:pPr>
        <w:keepNext/>
        <w:spacing w:after="0" w:line="240" w:lineRule="auto"/>
        <w:jc w:val="both"/>
        <w:outlineLvl w:val="3"/>
        <w:rPr>
          <w:rFonts w:ascii="Times New Roman" w:eastAsia="Times New Roman" w:hAnsi="Times New Roman" w:cs="Times New Roman"/>
          <w:b/>
          <w:sz w:val="24"/>
          <w:szCs w:val="24"/>
          <w:lang w:eastAsia="bg-BG"/>
        </w:rPr>
      </w:pPr>
      <w:r w:rsidRPr="009B0983">
        <w:rPr>
          <w:rFonts w:ascii="Times New Roman" w:eastAsia="Times New Roman" w:hAnsi="Times New Roman" w:cs="Times New Roman"/>
          <w:b/>
          <w:sz w:val="24"/>
          <w:szCs w:val="24"/>
          <w:lang w:eastAsia="bg-BG"/>
        </w:rPr>
        <w:t>10.</w:t>
      </w:r>
      <w:r w:rsidR="00A357ED" w:rsidRPr="00A357ED">
        <w:rPr>
          <w:rFonts w:ascii="Times New Roman" w:eastAsia="Times New Roman" w:hAnsi="Times New Roman" w:cs="Times New Roman"/>
          <w:b/>
          <w:sz w:val="28"/>
          <w:szCs w:val="28"/>
          <w:lang w:eastAsia="bg-BG"/>
        </w:rPr>
        <w:t xml:space="preserve"> </w:t>
      </w:r>
      <w:r w:rsidR="00A357ED" w:rsidRPr="0051424F">
        <w:rPr>
          <w:rFonts w:ascii="Times New Roman" w:eastAsia="Times New Roman" w:hAnsi="Times New Roman" w:cs="Times New Roman"/>
          <w:bCs/>
          <w:sz w:val="24"/>
          <w:szCs w:val="24"/>
          <w:lang w:eastAsia="bg-BG"/>
        </w:rPr>
        <w:t xml:space="preserve">Докладна записка </w:t>
      </w:r>
      <w:r w:rsidR="00A357ED" w:rsidRPr="0051424F">
        <w:rPr>
          <w:rFonts w:ascii="Times New Roman" w:eastAsia="Times New Roman" w:hAnsi="Times New Roman" w:cs="Times New Roman"/>
          <w:b/>
          <w:bCs/>
          <w:sz w:val="24"/>
          <w:szCs w:val="24"/>
          <w:u w:val="single"/>
          <w:lang w:eastAsia="bg-BG"/>
        </w:rPr>
        <w:t>относно</w:t>
      </w:r>
      <w:r w:rsidR="00A357ED">
        <w:rPr>
          <w:rFonts w:ascii="Times New Roman" w:eastAsia="Times New Roman" w:hAnsi="Times New Roman" w:cs="Times New Roman"/>
          <w:bCs/>
          <w:sz w:val="24"/>
          <w:szCs w:val="24"/>
          <w:lang w:eastAsia="bg-BG"/>
        </w:rPr>
        <w:t xml:space="preserve">: </w:t>
      </w:r>
      <w:r w:rsidR="00A357ED" w:rsidRPr="00A357ED">
        <w:rPr>
          <w:rFonts w:ascii="Times New Roman" w:eastAsia="Times New Roman" w:hAnsi="Times New Roman" w:cs="Times New Roman"/>
          <w:sz w:val="24"/>
          <w:szCs w:val="24"/>
          <w:lang w:eastAsia="bg-BG"/>
        </w:rPr>
        <w:t>Отмяна на Решение №357/30.07.2018г. на Об</w:t>
      </w:r>
      <w:r w:rsidR="00A357ED">
        <w:rPr>
          <w:rFonts w:ascii="Times New Roman" w:eastAsia="Times New Roman" w:hAnsi="Times New Roman" w:cs="Times New Roman"/>
          <w:sz w:val="24"/>
          <w:szCs w:val="24"/>
          <w:lang w:eastAsia="bg-BG"/>
        </w:rPr>
        <w:t xml:space="preserve">щински </w:t>
      </w:r>
      <w:r w:rsidR="00A357ED" w:rsidRPr="00A357ED">
        <w:rPr>
          <w:rFonts w:ascii="Times New Roman" w:eastAsia="Times New Roman" w:hAnsi="Times New Roman" w:cs="Times New Roman"/>
          <w:sz w:val="24"/>
          <w:szCs w:val="24"/>
          <w:lang w:eastAsia="bg-BG"/>
        </w:rPr>
        <w:t>С</w:t>
      </w:r>
      <w:r w:rsidR="00A357ED">
        <w:rPr>
          <w:rFonts w:ascii="Times New Roman" w:eastAsia="Times New Roman" w:hAnsi="Times New Roman" w:cs="Times New Roman"/>
          <w:sz w:val="24"/>
          <w:szCs w:val="24"/>
          <w:lang w:eastAsia="bg-BG"/>
        </w:rPr>
        <w:t>ъвет</w:t>
      </w:r>
      <w:r w:rsidR="00A357ED" w:rsidRPr="00A357ED">
        <w:rPr>
          <w:rFonts w:ascii="Times New Roman" w:eastAsia="Times New Roman" w:hAnsi="Times New Roman" w:cs="Times New Roman"/>
          <w:sz w:val="24"/>
          <w:szCs w:val="24"/>
          <w:lang w:eastAsia="bg-BG"/>
        </w:rPr>
        <w:t>-Никопол</w:t>
      </w:r>
      <w:r w:rsidR="00A357ED">
        <w:rPr>
          <w:rFonts w:ascii="Times New Roman" w:eastAsia="Times New Roman" w:hAnsi="Times New Roman" w:cs="Times New Roman"/>
          <w:sz w:val="24"/>
          <w:szCs w:val="24"/>
          <w:lang w:eastAsia="bg-BG"/>
        </w:rPr>
        <w:t>.</w:t>
      </w:r>
    </w:p>
    <w:p w:rsidR="00A357ED" w:rsidRPr="0051424F" w:rsidRDefault="00A357ED" w:rsidP="00A357ED">
      <w:pPr>
        <w:spacing w:after="0" w:line="240" w:lineRule="auto"/>
        <w:ind w:left="4956"/>
        <w:jc w:val="both"/>
        <w:rPr>
          <w:rFonts w:ascii="Times New Roman" w:eastAsia="Times New Roman" w:hAnsi="Times New Roman" w:cs="Times New Roman"/>
          <w:sz w:val="24"/>
          <w:szCs w:val="24"/>
          <w:lang w:eastAsia="bg-BG"/>
        </w:rPr>
      </w:pPr>
      <w:r w:rsidRPr="0051424F">
        <w:rPr>
          <w:rFonts w:ascii="Times New Roman" w:eastAsia="Times New Roman" w:hAnsi="Times New Roman" w:cs="Times New Roman"/>
          <w:sz w:val="24"/>
          <w:szCs w:val="24"/>
          <w:lang w:eastAsia="bg-BG"/>
        </w:rPr>
        <w:t xml:space="preserve">                 Вносител: Кмет на Общината</w:t>
      </w:r>
    </w:p>
    <w:p w:rsidR="00A357ED" w:rsidRDefault="00A357ED" w:rsidP="00FA30C7">
      <w:pPr>
        <w:keepNext/>
        <w:spacing w:after="0" w:line="240" w:lineRule="auto"/>
        <w:jc w:val="both"/>
        <w:outlineLvl w:val="3"/>
        <w:rPr>
          <w:rFonts w:ascii="Times New Roman" w:eastAsia="Times New Roman" w:hAnsi="Times New Roman" w:cs="Times New Roman"/>
          <w:b/>
          <w:sz w:val="24"/>
          <w:szCs w:val="24"/>
          <w:lang w:eastAsia="bg-BG"/>
        </w:rPr>
      </w:pPr>
    </w:p>
    <w:p w:rsidR="00FA30C7" w:rsidRPr="0051424F" w:rsidRDefault="00A357ED" w:rsidP="00FA30C7">
      <w:pPr>
        <w:keepNext/>
        <w:spacing w:after="0" w:line="240" w:lineRule="auto"/>
        <w:jc w:val="both"/>
        <w:outlineLvl w:val="3"/>
        <w:rPr>
          <w:rFonts w:ascii="Times New Roman" w:eastAsia="Times New Roman" w:hAnsi="Times New Roman" w:cs="Times New Roman"/>
          <w:sz w:val="24"/>
          <w:szCs w:val="24"/>
          <w:lang w:eastAsia="bg-BG"/>
        </w:rPr>
      </w:pPr>
      <w:r w:rsidRPr="00A357ED">
        <w:rPr>
          <w:rFonts w:ascii="Times New Roman" w:eastAsia="Times New Roman" w:hAnsi="Times New Roman" w:cs="Times New Roman"/>
          <w:b/>
          <w:sz w:val="24"/>
          <w:szCs w:val="24"/>
          <w:lang w:eastAsia="bg-BG"/>
        </w:rPr>
        <w:t>11</w:t>
      </w:r>
      <w:r>
        <w:rPr>
          <w:rFonts w:ascii="Times New Roman" w:eastAsia="Times New Roman" w:hAnsi="Times New Roman" w:cs="Times New Roman"/>
          <w:sz w:val="24"/>
          <w:szCs w:val="24"/>
          <w:lang w:eastAsia="bg-BG"/>
        </w:rPr>
        <w:t>.</w:t>
      </w:r>
      <w:r w:rsidR="00FA30C7" w:rsidRPr="0051424F">
        <w:rPr>
          <w:rFonts w:ascii="Times New Roman" w:eastAsia="Times New Roman" w:hAnsi="Times New Roman" w:cs="Times New Roman"/>
          <w:sz w:val="24"/>
          <w:szCs w:val="24"/>
          <w:lang w:eastAsia="bg-BG"/>
        </w:rPr>
        <w:t>Изказвания,  питания, становища и предложения на граждани.</w:t>
      </w:r>
    </w:p>
    <w:p w:rsidR="00FA30C7" w:rsidRPr="0051424F" w:rsidRDefault="00FA30C7" w:rsidP="00FA30C7">
      <w:pPr>
        <w:spacing w:after="0" w:line="240" w:lineRule="auto"/>
        <w:jc w:val="both"/>
        <w:rPr>
          <w:rFonts w:ascii="Times New Roman" w:eastAsia="Times New Roman" w:hAnsi="Times New Roman" w:cs="Times New Roman"/>
          <w:b/>
          <w:sz w:val="24"/>
          <w:szCs w:val="24"/>
          <w:lang w:eastAsia="bg-BG"/>
        </w:rPr>
      </w:pPr>
    </w:p>
    <w:p w:rsidR="00FA30C7" w:rsidRPr="0051424F" w:rsidRDefault="00FA30C7" w:rsidP="00FA30C7">
      <w:pPr>
        <w:spacing w:after="0" w:line="240" w:lineRule="auto"/>
        <w:jc w:val="both"/>
        <w:rPr>
          <w:rFonts w:ascii="Times New Roman" w:eastAsia="Times New Roman" w:hAnsi="Times New Roman" w:cs="Times New Roman"/>
          <w:sz w:val="24"/>
          <w:szCs w:val="24"/>
          <w:lang w:eastAsia="bg-BG"/>
        </w:rPr>
      </w:pPr>
    </w:p>
    <w:p w:rsidR="00FA30C7" w:rsidRPr="0051424F" w:rsidRDefault="00FA30C7" w:rsidP="00FA30C7">
      <w:pPr>
        <w:spacing w:after="0" w:line="240" w:lineRule="auto"/>
        <w:jc w:val="both"/>
        <w:rPr>
          <w:rFonts w:ascii="Times New Roman" w:eastAsia="Times New Roman" w:hAnsi="Times New Roman" w:cs="Times New Roman"/>
          <w:sz w:val="24"/>
          <w:szCs w:val="24"/>
          <w:lang w:eastAsia="bg-BG"/>
        </w:rPr>
      </w:pPr>
    </w:p>
    <w:p w:rsidR="0093217F" w:rsidRPr="00F30C21" w:rsidRDefault="00EB370F" w:rsidP="00F30C21">
      <w:pPr>
        <w:spacing w:after="0" w:line="240" w:lineRule="auto"/>
        <w:ind w:right="23"/>
        <w:jc w:val="center"/>
        <w:rPr>
          <w:rFonts w:ascii="Times New Roman" w:eastAsia="Times New Roman" w:hAnsi="Times New Roman" w:cs="Times New Roman"/>
          <w:b/>
          <w:sz w:val="28"/>
          <w:szCs w:val="28"/>
          <w:lang w:eastAsia="bg-BG"/>
        </w:rPr>
      </w:pPr>
      <w:r w:rsidRPr="00F30C21">
        <w:rPr>
          <w:rFonts w:ascii="Times New Roman" w:eastAsia="Times New Roman" w:hAnsi="Times New Roman" w:cs="Times New Roman"/>
          <w:b/>
          <w:sz w:val="28"/>
          <w:szCs w:val="28"/>
          <w:lang w:eastAsia="bg-BG"/>
        </w:rPr>
        <w:t>ПО ПЪРВА ТОЧКА ОТ ДНЕВНИЯ РЕД</w:t>
      </w:r>
    </w:p>
    <w:p w:rsidR="00EB370F" w:rsidRDefault="00EB370F" w:rsidP="0093217F">
      <w:pPr>
        <w:spacing w:after="0" w:line="240" w:lineRule="auto"/>
        <w:ind w:right="23"/>
        <w:rPr>
          <w:rFonts w:ascii="Times New Roman" w:eastAsia="Times New Roman" w:hAnsi="Times New Roman" w:cs="Times New Roman"/>
          <w:sz w:val="28"/>
          <w:szCs w:val="28"/>
          <w:lang w:eastAsia="bg-BG"/>
        </w:rPr>
      </w:pPr>
    </w:p>
    <w:p w:rsidR="00EB370F" w:rsidRDefault="00681295" w:rsidP="000B447C">
      <w:pPr>
        <w:spacing w:after="0" w:line="240" w:lineRule="auto"/>
        <w:ind w:right="23" w:firstLine="708"/>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8600E8" w:rsidRPr="008600E8" w:rsidRDefault="00681295" w:rsidP="008600E8">
      <w:pPr>
        <w:spacing w:after="0" w:line="240" w:lineRule="auto"/>
        <w:ind w:right="23"/>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0B447C">
        <w:rPr>
          <w:rFonts w:ascii="Times New Roman" w:eastAsia="Times New Roman" w:hAnsi="Times New Roman" w:cs="Times New Roman"/>
          <w:sz w:val="28"/>
          <w:szCs w:val="28"/>
          <w:u w:val="single"/>
          <w:lang w:eastAsia="bg-BG"/>
        </w:rPr>
        <w:t>Иван Павлов-</w:t>
      </w:r>
      <w:r>
        <w:rPr>
          <w:rFonts w:ascii="Times New Roman" w:eastAsia="Times New Roman" w:hAnsi="Times New Roman" w:cs="Times New Roman"/>
          <w:sz w:val="28"/>
          <w:szCs w:val="28"/>
          <w:lang w:eastAsia="bg-BG"/>
        </w:rPr>
        <w:t xml:space="preserve"> п-л на ПК: </w:t>
      </w:r>
      <w:r w:rsidR="008600E8">
        <w:rPr>
          <w:rFonts w:ascii="Times New Roman" w:eastAsia="Times New Roman" w:hAnsi="Times New Roman" w:cs="Times New Roman"/>
          <w:sz w:val="28"/>
          <w:szCs w:val="28"/>
          <w:lang w:eastAsia="bg-BG"/>
        </w:rPr>
        <w:t>П.К. по „Образование, култура, вероизповедания и връзки с НПО и граждански организации“ н</w:t>
      </w:r>
      <w:r w:rsidR="008600E8" w:rsidRPr="008600E8">
        <w:rPr>
          <w:rFonts w:ascii="Times New Roman" w:eastAsia="Times New Roman" w:hAnsi="Times New Roman" w:cs="Times New Roman"/>
          <w:sz w:val="28"/>
          <w:szCs w:val="28"/>
          <w:lang w:eastAsia="bg-BG"/>
        </w:rPr>
        <w:t>а заседание  проведено на 22.08</w:t>
      </w:r>
      <w:r w:rsidR="008600E8">
        <w:rPr>
          <w:rFonts w:ascii="Times New Roman" w:eastAsia="Times New Roman" w:hAnsi="Times New Roman" w:cs="Times New Roman"/>
          <w:sz w:val="28"/>
          <w:szCs w:val="28"/>
          <w:lang w:eastAsia="bg-BG"/>
        </w:rPr>
        <w:t xml:space="preserve">.2018г. </w:t>
      </w:r>
      <w:r w:rsidR="008600E8" w:rsidRPr="008600E8">
        <w:rPr>
          <w:rFonts w:ascii="Times New Roman" w:eastAsia="Times New Roman" w:hAnsi="Times New Roman" w:cs="Times New Roman"/>
          <w:sz w:val="28"/>
          <w:szCs w:val="28"/>
          <w:lang w:eastAsia="bg-BG"/>
        </w:rPr>
        <w:t xml:space="preserve"> разгледа докладната записка  </w:t>
      </w:r>
      <w:r w:rsidR="008600E8" w:rsidRPr="008600E8">
        <w:rPr>
          <w:rFonts w:ascii="Times New Roman" w:eastAsia="Times New Roman" w:hAnsi="Times New Roman" w:cs="Times New Roman"/>
          <w:b/>
          <w:sz w:val="28"/>
          <w:szCs w:val="28"/>
          <w:lang w:eastAsia="bg-BG"/>
        </w:rPr>
        <w:t xml:space="preserve">относно: </w:t>
      </w:r>
      <w:r w:rsidR="008600E8" w:rsidRPr="008600E8">
        <w:rPr>
          <w:rFonts w:ascii="Times New Roman" w:hAnsi="Times New Roman" w:cs="Times New Roman"/>
          <w:sz w:val="28"/>
          <w:szCs w:val="28"/>
          <w:lang w:eastAsia="bg-BG"/>
        </w:rPr>
        <w:t xml:space="preserve">Даване съгласие за провеждане на предучилищно образование с брой на децата  в групите в ДГ №1 „Щастливо детство“ гр.Никопол под нормативно определения минимален брой през учебната 2018/2019 година, </w:t>
      </w:r>
      <w:r w:rsidR="008600E8" w:rsidRPr="008600E8">
        <w:rPr>
          <w:rFonts w:ascii="Times New Roman" w:eastAsia="Times New Roman" w:hAnsi="Times New Roman" w:cs="Times New Roman"/>
          <w:sz w:val="28"/>
          <w:szCs w:val="28"/>
          <w:lang w:eastAsia="bg-BG"/>
        </w:rPr>
        <w:t xml:space="preserve">и </w:t>
      </w:r>
      <w:r w:rsidR="008600E8" w:rsidRPr="008600E8">
        <w:rPr>
          <w:rFonts w:ascii="Times New Roman" w:eastAsia="Times New Roman" w:hAnsi="Times New Roman" w:cs="Times New Roman"/>
          <w:i/>
          <w:sz w:val="28"/>
          <w:szCs w:val="28"/>
          <w:lang w:eastAsia="bg-BG"/>
        </w:rPr>
        <w:t xml:space="preserve"> </w:t>
      </w:r>
      <w:r w:rsidR="008600E8" w:rsidRPr="008600E8">
        <w:rPr>
          <w:rFonts w:ascii="Times New Roman" w:eastAsia="Times New Roman" w:hAnsi="Times New Roman" w:cs="Times New Roman"/>
          <w:sz w:val="28"/>
          <w:szCs w:val="28"/>
          <w:lang w:eastAsia="bg-BG"/>
        </w:rPr>
        <w:t>прие следното</w:t>
      </w:r>
    </w:p>
    <w:p w:rsidR="008600E8" w:rsidRPr="008600E8" w:rsidRDefault="008600E8" w:rsidP="008600E8">
      <w:pPr>
        <w:spacing w:after="0" w:line="240" w:lineRule="auto"/>
        <w:ind w:firstLine="708"/>
        <w:jc w:val="center"/>
        <w:rPr>
          <w:rFonts w:ascii="Times New Roman" w:eastAsia="Times New Roman" w:hAnsi="Times New Roman" w:cs="Times New Roman"/>
          <w:b/>
          <w:sz w:val="28"/>
          <w:szCs w:val="28"/>
          <w:lang w:eastAsia="bg-BG"/>
        </w:rPr>
      </w:pPr>
      <w:r w:rsidRPr="008600E8">
        <w:rPr>
          <w:rFonts w:ascii="Times New Roman" w:eastAsia="Times New Roman" w:hAnsi="Times New Roman" w:cs="Times New Roman"/>
          <w:b/>
          <w:sz w:val="28"/>
          <w:szCs w:val="28"/>
          <w:lang w:eastAsia="bg-BG"/>
        </w:rPr>
        <w:t>СТАНОВИЩЕ:</w:t>
      </w:r>
    </w:p>
    <w:p w:rsidR="008600E8" w:rsidRPr="008600E8" w:rsidRDefault="008600E8" w:rsidP="008600E8">
      <w:pPr>
        <w:spacing w:after="0" w:line="240" w:lineRule="auto"/>
        <w:rPr>
          <w:rFonts w:ascii="Times New Roman" w:eastAsia="Times New Roman" w:hAnsi="Times New Roman" w:cs="Times New Roman"/>
          <w:b/>
          <w:sz w:val="28"/>
          <w:szCs w:val="28"/>
          <w:lang w:val="ru-RU" w:eastAsia="bg-BG"/>
        </w:rPr>
      </w:pPr>
    </w:p>
    <w:p w:rsidR="008600E8" w:rsidRPr="008600E8" w:rsidRDefault="008600E8" w:rsidP="008600E8">
      <w:pPr>
        <w:spacing w:after="0" w:line="240" w:lineRule="auto"/>
        <w:jc w:val="both"/>
        <w:rPr>
          <w:rFonts w:ascii="Times New Roman" w:eastAsia="Times New Roman" w:hAnsi="Times New Roman" w:cs="Times New Roman"/>
          <w:sz w:val="28"/>
          <w:szCs w:val="28"/>
          <w:lang w:eastAsia="bg-BG"/>
        </w:rPr>
      </w:pPr>
      <w:r w:rsidRPr="008600E8">
        <w:rPr>
          <w:rFonts w:ascii="Times New Roman" w:eastAsia="Times New Roman" w:hAnsi="Times New Roman" w:cs="Times New Roman"/>
          <w:b/>
          <w:sz w:val="28"/>
          <w:szCs w:val="28"/>
          <w:lang w:eastAsia="bg-BG"/>
        </w:rPr>
        <w:tab/>
        <w:t>1.</w:t>
      </w:r>
      <w:r w:rsidRPr="008600E8">
        <w:rPr>
          <w:rFonts w:ascii="Times New Roman" w:eastAsia="Times New Roman" w:hAnsi="Times New Roman" w:cs="Times New Roman"/>
          <w:sz w:val="28"/>
          <w:szCs w:val="28"/>
          <w:lang w:eastAsia="bg-BG"/>
        </w:rPr>
        <w:t>Постоянната Комисия предлага  на сесията на Общински съвет да подкрепи и приеме проекта за решение.</w:t>
      </w:r>
    </w:p>
    <w:p w:rsidR="008600E8" w:rsidRPr="008600E8" w:rsidRDefault="008600E8" w:rsidP="008600E8">
      <w:pPr>
        <w:spacing w:after="0" w:line="240" w:lineRule="auto"/>
        <w:jc w:val="both"/>
        <w:rPr>
          <w:rFonts w:ascii="Times New Roman" w:eastAsia="Times New Roman" w:hAnsi="Times New Roman" w:cs="Times New Roman"/>
          <w:sz w:val="28"/>
          <w:szCs w:val="28"/>
          <w:lang w:eastAsia="bg-BG"/>
        </w:rPr>
      </w:pPr>
    </w:p>
    <w:p w:rsidR="008600E8" w:rsidRDefault="008600E8" w:rsidP="008600E8">
      <w:pPr>
        <w:spacing w:after="0" w:line="240" w:lineRule="auto"/>
        <w:jc w:val="both"/>
        <w:rPr>
          <w:rFonts w:ascii="Times New Roman" w:eastAsia="Times New Roman" w:hAnsi="Times New Roman" w:cs="Times New Roman"/>
          <w:sz w:val="28"/>
          <w:szCs w:val="28"/>
          <w:lang w:eastAsia="bg-BG"/>
        </w:rPr>
      </w:pPr>
      <w:r w:rsidRPr="000B447C">
        <w:rPr>
          <w:rFonts w:ascii="Times New Roman" w:eastAsia="Times New Roman" w:hAnsi="Times New Roman" w:cs="Times New Roman"/>
          <w:sz w:val="28"/>
          <w:szCs w:val="28"/>
          <w:u w:val="single"/>
          <w:lang w:eastAsia="bg-BG"/>
        </w:rPr>
        <w:t>ЗБЕЛЕЖКА</w:t>
      </w:r>
      <w:r>
        <w:rPr>
          <w:rFonts w:ascii="Times New Roman" w:eastAsia="Times New Roman" w:hAnsi="Times New Roman" w:cs="Times New Roman"/>
          <w:sz w:val="28"/>
          <w:szCs w:val="28"/>
          <w:lang w:eastAsia="bg-BG"/>
        </w:rPr>
        <w:t>: Общинския съветник Красимир Гатев взима участие в заседанието, кворум 16 общински съветника.</w:t>
      </w:r>
    </w:p>
    <w:p w:rsidR="008600E8" w:rsidRDefault="008600E8" w:rsidP="008600E8">
      <w:pPr>
        <w:spacing w:after="0" w:line="240" w:lineRule="auto"/>
        <w:jc w:val="both"/>
        <w:rPr>
          <w:rFonts w:ascii="Times New Roman" w:eastAsia="Times New Roman" w:hAnsi="Times New Roman" w:cs="Times New Roman"/>
          <w:sz w:val="28"/>
          <w:szCs w:val="28"/>
          <w:lang w:eastAsia="bg-BG"/>
        </w:rPr>
      </w:pPr>
    </w:p>
    <w:p w:rsidR="008600E8" w:rsidRDefault="004545F5" w:rsidP="008600E8">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0B447C">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общински съветник: Кмета да даде една бъдеща визия за детските градини и училищата за следващата учебна година, ще има ли промяна и реорганизация?</w:t>
      </w:r>
    </w:p>
    <w:p w:rsidR="004545F5" w:rsidRDefault="004545F5" w:rsidP="008600E8">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0B447C">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Кмет на община Никопол: За следващата учебна година няма да има реорганизация в детските градини и училищата в общината.</w:t>
      </w:r>
    </w:p>
    <w:p w:rsidR="009639D7" w:rsidRPr="000B447C" w:rsidRDefault="009639D7" w:rsidP="00AA535D">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0B447C">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Гласуваме проекта за решение </w:t>
      </w:r>
      <w:r w:rsidRPr="000B447C">
        <w:rPr>
          <w:rFonts w:ascii="Times New Roman" w:eastAsia="Times New Roman" w:hAnsi="Times New Roman" w:cs="Times New Roman"/>
          <w:i/>
          <w:sz w:val="28"/>
          <w:szCs w:val="28"/>
          <w:lang w:eastAsia="bg-BG"/>
        </w:rPr>
        <w:t>/чете проекта за решение/.</w:t>
      </w:r>
    </w:p>
    <w:p w:rsidR="00AA535D" w:rsidRPr="00AA535D" w:rsidRDefault="00AA535D" w:rsidP="00AA535D">
      <w:pPr>
        <w:spacing w:line="240" w:lineRule="auto"/>
        <w:ind w:firstLine="708"/>
        <w:jc w:val="both"/>
        <w:rPr>
          <w:rFonts w:ascii="Times New Roman" w:eastAsia="Times New Roman" w:hAnsi="Times New Roman" w:cs="Times New Roman"/>
          <w:bCs/>
          <w:sz w:val="28"/>
          <w:szCs w:val="28"/>
          <w:lang w:eastAsia="bg-BG"/>
        </w:rPr>
      </w:pPr>
      <w:r w:rsidRPr="00AA535D">
        <w:rPr>
          <w:rFonts w:ascii="Times New Roman" w:eastAsia="Times New Roman" w:hAnsi="Times New Roman" w:cs="Times New Roman"/>
          <w:bCs/>
          <w:sz w:val="28"/>
          <w:szCs w:val="28"/>
          <w:lang w:eastAsia="bg-BG"/>
        </w:rPr>
        <w:lastRenderedPageBreak/>
        <w:t>На основание чл.21, ал.1, т.23 и ал.2 от Закона за местното самоуправление и местната администрация, вземайки в предвид чл.20 т.3, т.7 и т.9 и чл.96 от Закона за публичните финанси и в съответствие с чл.2, ал.2, предложение първо, чл.54 и чл.55 от Н</w:t>
      </w:r>
      <w:r w:rsidRPr="00AA535D">
        <w:rPr>
          <w:rFonts w:ascii="Times New Roman" w:eastAsia="Times New Roman" w:hAnsi="Times New Roman" w:cs="Times New Roman"/>
          <w:color w:val="000000"/>
          <w:sz w:val="28"/>
          <w:szCs w:val="28"/>
          <w:lang w:eastAsia="bg-BG"/>
        </w:rPr>
        <w:t>аредба за финансирането на институциите в системата на предучилищното и училищното образование</w:t>
      </w:r>
      <w:r w:rsidRPr="00AA535D">
        <w:rPr>
          <w:rFonts w:ascii="Times New Roman" w:eastAsia="Times New Roman" w:hAnsi="Times New Roman" w:cs="Times New Roman"/>
          <w:b/>
          <w:bCs/>
          <w:i/>
          <w:sz w:val="28"/>
          <w:szCs w:val="28"/>
          <w:lang w:eastAsia="bg-BG"/>
        </w:rPr>
        <w:t>,</w:t>
      </w:r>
      <w:r>
        <w:rPr>
          <w:rFonts w:ascii="Times New Roman" w:eastAsia="Times New Roman" w:hAnsi="Times New Roman" w:cs="Times New Roman"/>
          <w:bCs/>
          <w:sz w:val="28"/>
          <w:szCs w:val="28"/>
          <w:lang w:eastAsia="bg-BG"/>
        </w:rPr>
        <w:t xml:space="preserve"> Общински съвет-Никопол прие</w:t>
      </w:r>
      <w:r w:rsidRPr="00AA535D">
        <w:rPr>
          <w:rFonts w:ascii="Times New Roman" w:eastAsia="Times New Roman" w:hAnsi="Times New Roman" w:cs="Times New Roman"/>
          <w:bCs/>
          <w:sz w:val="28"/>
          <w:szCs w:val="28"/>
          <w:lang w:eastAsia="bg-BG"/>
        </w:rPr>
        <w:t xml:space="preserve"> следното </w:t>
      </w:r>
    </w:p>
    <w:p w:rsidR="00AA535D" w:rsidRPr="00BD3076" w:rsidRDefault="00AA535D" w:rsidP="00BD3076">
      <w:pPr>
        <w:spacing w:after="0" w:line="240" w:lineRule="auto"/>
        <w:ind w:firstLine="708"/>
        <w:jc w:val="center"/>
        <w:outlineLvl w:val="0"/>
        <w:rPr>
          <w:rFonts w:ascii="Times New Roman" w:eastAsia="Times New Roman" w:hAnsi="Times New Roman" w:cs="Times New Roman"/>
          <w:b/>
          <w:bCs/>
          <w:sz w:val="28"/>
          <w:szCs w:val="28"/>
          <w:lang w:eastAsia="bg-BG"/>
        </w:rPr>
      </w:pPr>
      <w:r w:rsidRPr="00BD3076">
        <w:rPr>
          <w:rFonts w:ascii="Times New Roman" w:eastAsia="Times New Roman" w:hAnsi="Times New Roman" w:cs="Times New Roman"/>
          <w:b/>
          <w:bCs/>
          <w:sz w:val="28"/>
          <w:szCs w:val="28"/>
          <w:lang w:eastAsia="bg-BG"/>
        </w:rPr>
        <w:t>Р Е Ш Е Н И Е</w:t>
      </w:r>
    </w:p>
    <w:p w:rsidR="00AA535D" w:rsidRPr="00BD3076" w:rsidRDefault="00AA535D" w:rsidP="00BD3076">
      <w:pPr>
        <w:spacing w:after="0" w:line="240" w:lineRule="auto"/>
        <w:ind w:firstLine="708"/>
        <w:jc w:val="center"/>
        <w:outlineLvl w:val="0"/>
        <w:rPr>
          <w:rFonts w:ascii="Times New Roman" w:eastAsia="Times New Roman" w:hAnsi="Times New Roman" w:cs="Times New Roman"/>
          <w:b/>
          <w:bCs/>
          <w:sz w:val="28"/>
          <w:szCs w:val="28"/>
          <w:lang w:eastAsia="bg-BG"/>
        </w:rPr>
      </w:pPr>
      <w:r w:rsidRPr="00BD3076">
        <w:rPr>
          <w:rFonts w:ascii="Times New Roman" w:eastAsia="Times New Roman" w:hAnsi="Times New Roman" w:cs="Times New Roman"/>
          <w:b/>
          <w:bCs/>
          <w:sz w:val="28"/>
          <w:szCs w:val="28"/>
          <w:lang w:eastAsia="bg-BG"/>
        </w:rPr>
        <w:t>№364/30.08.2018г.</w:t>
      </w:r>
    </w:p>
    <w:p w:rsidR="00AA535D" w:rsidRPr="00AA535D" w:rsidRDefault="00AA535D" w:rsidP="00AA535D">
      <w:pPr>
        <w:spacing w:after="0" w:line="240" w:lineRule="auto"/>
        <w:ind w:firstLine="708"/>
        <w:jc w:val="center"/>
        <w:rPr>
          <w:rFonts w:ascii="Times New Roman" w:eastAsia="Times New Roman" w:hAnsi="Times New Roman" w:cs="Times New Roman"/>
          <w:bCs/>
          <w:sz w:val="28"/>
          <w:szCs w:val="28"/>
          <w:lang w:eastAsia="bg-BG"/>
        </w:rPr>
      </w:pPr>
    </w:p>
    <w:p w:rsidR="00AA535D" w:rsidRPr="00AA535D" w:rsidRDefault="00AA535D" w:rsidP="00AA535D">
      <w:pPr>
        <w:spacing w:after="0" w:line="240" w:lineRule="auto"/>
        <w:ind w:firstLine="708"/>
        <w:jc w:val="both"/>
        <w:rPr>
          <w:rFonts w:ascii="Times New Roman" w:eastAsia="Times New Roman" w:hAnsi="Times New Roman" w:cs="Times New Roman"/>
          <w:bCs/>
          <w:sz w:val="28"/>
          <w:szCs w:val="28"/>
          <w:lang w:eastAsia="bg-BG"/>
        </w:rPr>
      </w:pPr>
      <w:r w:rsidRPr="00AA535D">
        <w:rPr>
          <w:rFonts w:ascii="Times New Roman" w:eastAsia="Times New Roman" w:hAnsi="Times New Roman" w:cs="Times New Roman"/>
          <w:bCs/>
          <w:sz w:val="28"/>
          <w:szCs w:val="28"/>
          <w:lang w:eastAsia="bg-BG"/>
        </w:rPr>
        <w:t>1.Общински съвет-Никопол дава съгласието си за учебната 2018/2019 г. ДГ №1 „Щастливо детство“ гр.Никопол да функционира с формирани 5 групи и недостиг на 6 деца до нормативно определения минимален брой, както следва:</w:t>
      </w:r>
    </w:p>
    <w:p w:rsidR="00AA535D" w:rsidRPr="00AA535D" w:rsidRDefault="00AA535D" w:rsidP="00AA535D">
      <w:pPr>
        <w:spacing w:after="0" w:line="240" w:lineRule="auto"/>
        <w:ind w:firstLine="709"/>
        <w:jc w:val="both"/>
        <w:rPr>
          <w:rFonts w:ascii="Times New Roman" w:eastAsia="Times New Roman" w:hAnsi="Times New Roman" w:cs="Times New Roman"/>
          <w:bCs/>
          <w:sz w:val="28"/>
          <w:szCs w:val="28"/>
          <w:lang w:eastAsia="bg-BG"/>
        </w:rPr>
      </w:pPr>
      <w:r w:rsidRPr="00AA535D">
        <w:rPr>
          <w:rFonts w:ascii="Times New Roman" w:eastAsia="Times New Roman" w:hAnsi="Times New Roman" w:cs="Times New Roman"/>
          <w:bCs/>
          <w:sz w:val="28"/>
          <w:szCs w:val="28"/>
          <w:lang w:eastAsia="bg-BG"/>
        </w:rPr>
        <w:t xml:space="preserve">1.1. За база № 1,  </w:t>
      </w:r>
      <w:r w:rsidRPr="00AA535D">
        <w:rPr>
          <w:rFonts w:ascii="Times New Roman" w:eastAsia="Times New Roman" w:hAnsi="Times New Roman" w:cs="Times New Roman"/>
          <w:color w:val="000000"/>
          <w:sz w:val="28"/>
          <w:szCs w:val="28"/>
          <w:lang w:eastAsia="bg-BG"/>
        </w:rPr>
        <w:t xml:space="preserve">находяща се на адрес гр.Никопол, ул. „Ал.Стамболийски“ № 2 – недостиг от 4 деца </w:t>
      </w:r>
      <w:r w:rsidRPr="00AA535D">
        <w:rPr>
          <w:rFonts w:ascii="Times New Roman" w:eastAsia="Times New Roman" w:hAnsi="Times New Roman" w:cs="Times New Roman"/>
          <w:bCs/>
          <w:sz w:val="28"/>
          <w:szCs w:val="28"/>
          <w:lang w:eastAsia="bg-BG"/>
        </w:rPr>
        <w:t>до нормативно определения минимален брой в групите;</w:t>
      </w:r>
    </w:p>
    <w:p w:rsidR="00AA535D" w:rsidRPr="00AA535D" w:rsidRDefault="00AA535D" w:rsidP="00AA535D">
      <w:pPr>
        <w:spacing w:after="0" w:line="240" w:lineRule="auto"/>
        <w:ind w:firstLine="709"/>
        <w:jc w:val="both"/>
        <w:rPr>
          <w:rFonts w:ascii="Times New Roman" w:eastAsia="Times New Roman" w:hAnsi="Times New Roman" w:cs="Times New Roman"/>
          <w:bCs/>
          <w:sz w:val="28"/>
          <w:szCs w:val="28"/>
          <w:lang w:eastAsia="bg-BG"/>
        </w:rPr>
      </w:pPr>
      <w:r w:rsidRPr="00AA535D">
        <w:rPr>
          <w:rFonts w:ascii="Times New Roman" w:eastAsia="Times New Roman" w:hAnsi="Times New Roman" w:cs="Times New Roman"/>
          <w:bCs/>
          <w:sz w:val="28"/>
          <w:szCs w:val="28"/>
          <w:lang w:eastAsia="bg-BG"/>
        </w:rPr>
        <w:t>1.2.</w:t>
      </w:r>
      <w:r w:rsidRPr="00AA535D">
        <w:rPr>
          <w:rFonts w:ascii="Times New Roman" w:eastAsia="Times New Roman" w:hAnsi="Times New Roman" w:cs="Times New Roman"/>
          <w:color w:val="000000"/>
          <w:sz w:val="28"/>
          <w:szCs w:val="28"/>
          <w:lang w:eastAsia="bg-BG"/>
        </w:rPr>
        <w:t xml:space="preserve"> За база № 2, находяща се на адрес гр.Никопол, ул. „Ген.Криднер “ № 27 – недостиг от 2 деца </w:t>
      </w:r>
      <w:r w:rsidRPr="00AA535D">
        <w:rPr>
          <w:rFonts w:ascii="Times New Roman" w:eastAsia="Times New Roman" w:hAnsi="Times New Roman" w:cs="Times New Roman"/>
          <w:bCs/>
          <w:sz w:val="28"/>
          <w:szCs w:val="28"/>
          <w:lang w:eastAsia="bg-BG"/>
        </w:rPr>
        <w:t>до нормативно определения минимален брой в групата.</w:t>
      </w:r>
    </w:p>
    <w:p w:rsidR="00AA535D" w:rsidRPr="00AA535D" w:rsidRDefault="00AA535D" w:rsidP="00AA535D">
      <w:pPr>
        <w:spacing w:after="0" w:line="240" w:lineRule="auto"/>
        <w:ind w:firstLine="709"/>
        <w:jc w:val="both"/>
        <w:rPr>
          <w:rFonts w:ascii="Times New Roman" w:eastAsia="Times New Roman" w:hAnsi="Times New Roman" w:cs="Times New Roman"/>
          <w:bCs/>
          <w:sz w:val="28"/>
          <w:szCs w:val="28"/>
          <w:lang w:eastAsia="bg-BG"/>
        </w:rPr>
      </w:pPr>
      <w:r w:rsidRPr="00AA535D">
        <w:rPr>
          <w:rFonts w:ascii="Times New Roman" w:eastAsia="Times New Roman" w:hAnsi="Times New Roman" w:cs="Times New Roman"/>
          <w:bCs/>
          <w:sz w:val="28"/>
          <w:szCs w:val="28"/>
          <w:lang w:eastAsia="bg-BG"/>
        </w:rPr>
        <w:t>2. Недостигът за функционирането на детската градина през уч.2018/2019 г. с 5 групи, териториално разпределени в 3 бази, да се до финансира със средства от собствените приходи и от изравнителната субсидия на Община Никопол.</w:t>
      </w:r>
    </w:p>
    <w:p w:rsidR="00AA535D" w:rsidRPr="00AA535D" w:rsidRDefault="00AA535D" w:rsidP="00AA535D">
      <w:pPr>
        <w:spacing w:after="0" w:line="240" w:lineRule="auto"/>
        <w:ind w:left="1068" w:hanging="359"/>
        <w:jc w:val="both"/>
        <w:rPr>
          <w:rFonts w:ascii="Times New Roman" w:eastAsia="Times New Roman" w:hAnsi="Times New Roman" w:cs="Times New Roman"/>
          <w:bCs/>
          <w:sz w:val="28"/>
          <w:szCs w:val="28"/>
          <w:lang w:eastAsia="bg-BG"/>
        </w:rPr>
      </w:pPr>
    </w:p>
    <w:p w:rsidR="00AA535D" w:rsidRDefault="000F076B" w:rsidP="00BD3076">
      <w:pPr>
        <w:spacing w:after="0" w:line="240" w:lineRule="auto"/>
        <w:ind w:firstLine="708"/>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ГЛАСУВАЛИ – 16 СЪВЕТНИКА</w:t>
      </w:r>
    </w:p>
    <w:p w:rsidR="000F076B" w:rsidRDefault="000F076B" w:rsidP="00BD3076">
      <w:pPr>
        <w:spacing w:after="0" w:line="240" w:lineRule="auto"/>
        <w:ind w:firstLine="708"/>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„ЗА“ – 16 СЪВЕТНИКА</w:t>
      </w:r>
    </w:p>
    <w:p w:rsidR="000F076B" w:rsidRDefault="000F076B" w:rsidP="00BD3076">
      <w:pPr>
        <w:spacing w:after="0" w:line="240" w:lineRule="auto"/>
        <w:ind w:firstLine="708"/>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„ПРОТИВ“ – НЯМА</w:t>
      </w:r>
    </w:p>
    <w:p w:rsidR="000F076B" w:rsidRPr="00AA535D" w:rsidRDefault="000F076B" w:rsidP="00BD3076">
      <w:pPr>
        <w:spacing w:after="0" w:line="240" w:lineRule="auto"/>
        <w:ind w:firstLine="708"/>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„ВЪЗДЪРЖАЛИ СЕ“ - НЯМА</w:t>
      </w:r>
    </w:p>
    <w:p w:rsidR="009639D7" w:rsidRDefault="009639D7" w:rsidP="00AA535D">
      <w:pPr>
        <w:spacing w:after="0" w:line="240" w:lineRule="auto"/>
        <w:jc w:val="both"/>
        <w:rPr>
          <w:rFonts w:ascii="Times New Roman" w:eastAsia="Times New Roman" w:hAnsi="Times New Roman" w:cs="Times New Roman"/>
          <w:sz w:val="28"/>
          <w:szCs w:val="28"/>
          <w:lang w:eastAsia="bg-BG"/>
        </w:rPr>
      </w:pPr>
    </w:p>
    <w:p w:rsidR="006731CE" w:rsidRPr="008600E8" w:rsidRDefault="006731CE" w:rsidP="00AA535D">
      <w:pPr>
        <w:spacing w:after="0" w:line="240" w:lineRule="auto"/>
        <w:jc w:val="both"/>
        <w:rPr>
          <w:rFonts w:ascii="Times New Roman" w:eastAsia="Times New Roman" w:hAnsi="Times New Roman" w:cs="Times New Roman"/>
          <w:sz w:val="28"/>
          <w:szCs w:val="28"/>
          <w:lang w:eastAsia="bg-BG"/>
        </w:rPr>
      </w:pPr>
    </w:p>
    <w:p w:rsidR="008600E8" w:rsidRPr="004F73E1" w:rsidRDefault="006731CE" w:rsidP="004F73E1">
      <w:pPr>
        <w:spacing w:after="0" w:line="240" w:lineRule="auto"/>
        <w:jc w:val="center"/>
        <w:rPr>
          <w:rFonts w:ascii="Times New Roman" w:eastAsia="Times New Roman" w:hAnsi="Times New Roman" w:cs="Times New Roman"/>
          <w:b/>
          <w:sz w:val="28"/>
          <w:szCs w:val="28"/>
          <w:lang w:eastAsia="bg-BG"/>
        </w:rPr>
      </w:pPr>
      <w:r w:rsidRPr="004F73E1">
        <w:rPr>
          <w:rFonts w:ascii="Times New Roman" w:eastAsia="Times New Roman" w:hAnsi="Times New Roman" w:cs="Times New Roman"/>
          <w:b/>
          <w:sz w:val="28"/>
          <w:szCs w:val="28"/>
          <w:lang w:eastAsia="bg-BG"/>
        </w:rPr>
        <w:t>ПО ВТОРА ТОЧКА ОТ ДНЕВНИЯ РЕД</w:t>
      </w:r>
    </w:p>
    <w:p w:rsidR="006731CE" w:rsidRDefault="006731CE" w:rsidP="00AA535D">
      <w:pPr>
        <w:spacing w:after="0" w:line="240" w:lineRule="auto"/>
        <w:rPr>
          <w:rFonts w:ascii="Times New Roman" w:eastAsia="Times New Roman" w:hAnsi="Times New Roman" w:cs="Times New Roman"/>
          <w:sz w:val="28"/>
          <w:szCs w:val="28"/>
          <w:lang w:eastAsia="bg-BG"/>
        </w:rPr>
      </w:pPr>
    </w:p>
    <w:p w:rsidR="006731CE" w:rsidRDefault="006731CE" w:rsidP="009244D7">
      <w:pPr>
        <w:spacing w:after="0" w:line="240" w:lineRule="auto"/>
        <w:ind w:firstLine="708"/>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8C5798" w:rsidRPr="00CC0AC0" w:rsidRDefault="006731CE" w:rsidP="008C5798">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9244D7">
        <w:rPr>
          <w:rFonts w:ascii="Times New Roman" w:eastAsia="Times New Roman" w:hAnsi="Times New Roman" w:cs="Times New Roman"/>
          <w:sz w:val="28"/>
          <w:szCs w:val="28"/>
          <w:u w:val="single"/>
          <w:lang w:eastAsia="bg-BG"/>
        </w:rPr>
        <w:t>Димитър Георгиев</w:t>
      </w:r>
      <w:r>
        <w:rPr>
          <w:rFonts w:ascii="Times New Roman" w:eastAsia="Times New Roman" w:hAnsi="Times New Roman" w:cs="Times New Roman"/>
          <w:sz w:val="28"/>
          <w:szCs w:val="28"/>
          <w:lang w:eastAsia="bg-BG"/>
        </w:rPr>
        <w:t xml:space="preserve">- Председател на П.К.: </w:t>
      </w:r>
      <w:r w:rsidR="008C5798">
        <w:rPr>
          <w:rFonts w:ascii="Times New Roman" w:eastAsia="Times New Roman" w:hAnsi="Times New Roman" w:cs="Times New Roman"/>
          <w:sz w:val="28"/>
          <w:szCs w:val="28"/>
          <w:lang w:eastAsia="bg-BG"/>
        </w:rPr>
        <w:t xml:space="preserve">Постоянната комисия по „Бюджет, финанси, общинска собственост и фирми, инвестиционна политика и икономически дейности“ </w:t>
      </w:r>
      <w:r w:rsidR="008C5798" w:rsidRPr="008C5798">
        <w:rPr>
          <w:rFonts w:asciiTheme="majorHAnsi" w:eastAsiaTheme="majorEastAsia" w:hAnsiTheme="majorHAnsi" w:cstheme="majorBidi"/>
          <w:bCs/>
          <w:iCs/>
          <w:color w:val="4F81BD" w:themeColor="accent1"/>
          <w:sz w:val="28"/>
          <w:szCs w:val="28"/>
          <w:lang w:eastAsia="bg-BG"/>
        </w:rPr>
        <w:t xml:space="preserve">на заседание  проведено на 22.08.2018г. П.К. разгледа докладната записка  </w:t>
      </w:r>
      <w:r w:rsidR="008C5798" w:rsidRPr="008C5798">
        <w:rPr>
          <w:rFonts w:asciiTheme="majorHAnsi" w:eastAsiaTheme="majorEastAsia" w:hAnsiTheme="majorHAnsi" w:cstheme="majorBidi"/>
          <w:b/>
          <w:bCs/>
          <w:iCs/>
          <w:color w:val="4F81BD" w:themeColor="accent1"/>
          <w:sz w:val="28"/>
          <w:szCs w:val="28"/>
          <w:lang w:eastAsia="bg-BG"/>
        </w:rPr>
        <w:t>относно</w:t>
      </w:r>
      <w:r w:rsidR="008C5798" w:rsidRPr="008C5798">
        <w:rPr>
          <w:rFonts w:ascii="Times New Roman" w:eastAsiaTheme="majorEastAsia" w:hAnsi="Times New Roman" w:cs="Times New Roman"/>
          <w:bCs/>
          <w:iCs/>
          <w:color w:val="4F81BD" w:themeColor="accent1"/>
          <w:sz w:val="24"/>
          <w:szCs w:val="24"/>
          <w:lang w:eastAsia="bg-BG"/>
        </w:rPr>
        <w:t xml:space="preserve"> :</w:t>
      </w:r>
      <w:r w:rsidR="008C5798" w:rsidRPr="00CC0AC0">
        <w:rPr>
          <w:rFonts w:ascii="Times New Roman" w:eastAsiaTheme="majorEastAsia" w:hAnsi="Times New Roman" w:cs="Times New Roman"/>
          <w:b/>
          <w:bCs/>
          <w:i/>
          <w:iCs/>
          <w:color w:val="4F81BD" w:themeColor="accent1"/>
          <w:sz w:val="24"/>
          <w:szCs w:val="24"/>
          <w:lang w:eastAsia="bg-BG"/>
        </w:rPr>
        <w:t xml:space="preserve">  </w:t>
      </w:r>
      <w:r w:rsidR="008C5798" w:rsidRPr="007C00EC">
        <w:rPr>
          <w:rFonts w:ascii="Times New Roman" w:eastAsia="Times New Roman" w:hAnsi="Times New Roman" w:cs="Times New Roman"/>
          <w:sz w:val="28"/>
          <w:szCs w:val="28"/>
          <w:lang w:eastAsia="bg-BG"/>
        </w:rPr>
        <w:t xml:space="preserve">Приемане на Отчета за касовото изпълнение на бюджета, на сметките за средства от Европейския съюз и на сметките за чужди средства към </w:t>
      </w:r>
      <w:r w:rsidR="008C5798" w:rsidRPr="007C00EC">
        <w:rPr>
          <w:rFonts w:ascii="Times New Roman" w:eastAsia="Times New Roman" w:hAnsi="Times New Roman" w:cs="Times New Roman"/>
          <w:color w:val="FF0000"/>
          <w:sz w:val="28"/>
          <w:szCs w:val="28"/>
          <w:lang w:eastAsia="bg-BG"/>
        </w:rPr>
        <w:t>31.12.20</w:t>
      </w:r>
      <w:r w:rsidR="008C5798" w:rsidRPr="007C00EC">
        <w:rPr>
          <w:rFonts w:ascii="Times New Roman" w:eastAsia="Times New Roman" w:hAnsi="Times New Roman" w:cs="Times New Roman"/>
          <w:color w:val="FF0000"/>
          <w:sz w:val="28"/>
          <w:szCs w:val="28"/>
          <w:lang w:val="ru-RU" w:eastAsia="bg-BG"/>
        </w:rPr>
        <w:t>17</w:t>
      </w:r>
      <w:r w:rsidR="008C5798" w:rsidRPr="007C00EC">
        <w:rPr>
          <w:rFonts w:ascii="Times New Roman" w:eastAsia="Times New Roman" w:hAnsi="Times New Roman" w:cs="Times New Roman"/>
          <w:sz w:val="28"/>
          <w:szCs w:val="28"/>
          <w:lang w:eastAsia="bg-BG"/>
        </w:rPr>
        <w:t xml:space="preserve"> година на Община Никопол, по нат</w:t>
      </w:r>
      <w:r w:rsidR="008C5798">
        <w:rPr>
          <w:rFonts w:ascii="Times New Roman" w:eastAsia="Times New Roman" w:hAnsi="Times New Roman" w:cs="Times New Roman"/>
          <w:sz w:val="28"/>
          <w:szCs w:val="28"/>
          <w:lang w:eastAsia="bg-BG"/>
        </w:rPr>
        <w:t xml:space="preserve">урални и стойностни показатели., </w:t>
      </w:r>
      <w:r w:rsidR="008C5798" w:rsidRPr="00CC0AC0">
        <w:rPr>
          <w:rFonts w:asciiTheme="majorHAnsi" w:eastAsiaTheme="majorEastAsia" w:hAnsiTheme="majorHAnsi" w:cstheme="majorBidi"/>
          <w:b/>
          <w:bCs/>
          <w:i/>
          <w:iCs/>
          <w:color w:val="4F81BD" w:themeColor="accent1"/>
          <w:sz w:val="28"/>
          <w:szCs w:val="28"/>
          <w:lang w:eastAsia="bg-BG"/>
        </w:rPr>
        <w:t>и  прие следното</w:t>
      </w:r>
    </w:p>
    <w:p w:rsidR="008C5798" w:rsidRPr="00CC0AC0" w:rsidRDefault="008C5798" w:rsidP="008C5798">
      <w:pPr>
        <w:tabs>
          <w:tab w:val="left" w:pos="0"/>
        </w:tabs>
        <w:spacing w:after="0" w:line="240" w:lineRule="auto"/>
        <w:jc w:val="both"/>
        <w:rPr>
          <w:rFonts w:ascii="Times New Roman" w:eastAsia="Times New Roman" w:hAnsi="Times New Roman" w:cs="Times New Roman"/>
          <w:sz w:val="28"/>
          <w:szCs w:val="28"/>
          <w:lang w:eastAsia="bg-BG"/>
        </w:rPr>
      </w:pPr>
    </w:p>
    <w:p w:rsidR="008C5798" w:rsidRPr="00CC0AC0" w:rsidRDefault="008C5798" w:rsidP="008C5798">
      <w:pPr>
        <w:spacing w:after="0" w:line="240" w:lineRule="auto"/>
        <w:jc w:val="center"/>
        <w:rPr>
          <w:rFonts w:ascii="Times New Roman" w:eastAsia="Times New Roman" w:hAnsi="Times New Roman" w:cs="Times New Roman"/>
          <w:b/>
          <w:sz w:val="28"/>
          <w:szCs w:val="28"/>
          <w:lang w:eastAsia="bg-BG"/>
        </w:rPr>
      </w:pPr>
      <w:r w:rsidRPr="00CC0AC0">
        <w:rPr>
          <w:rFonts w:ascii="Times New Roman" w:eastAsia="Times New Roman" w:hAnsi="Times New Roman" w:cs="Times New Roman"/>
          <w:b/>
          <w:sz w:val="28"/>
          <w:szCs w:val="28"/>
          <w:lang w:eastAsia="bg-BG"/>
        </w:rPr>
        <w:t>СТАНОВИЩЕ:</w:t>
      </w:r>
    </w:p>
    <w:p w:rsidR="008C5798" w:rsidRPr="00CC0AC0" w:rsidRDefault="008C5798" w:rsidP="008C5798">
      <w:pPr>
        <w:spacing w:after="0" w:line="240" w:lineRule="auto"/>
        <w:ind w:firstLine="708"/>
        <w:jc w:val="both"/>
        <w:rPr>
          <w:rFonts w:ascii="Times New Roman" w:eastAsia="Times New Roman" w:hAnsi="Times New Roman" w:cs="Times New Roman"/>
          <w:sz w:val="28"/>
          <w:szCs w:val="28"/>
          <w:lang w:eastAsia="bg-BG"/>
        </w:rPr>
      </w:pPr>
      <w:r w:rsidRPr="00CC0AC0">
        <w:rPr>
          <w:rFonts w:ascii="Times New Roman" w:eastAsia="Times New Roman" w:hAnsi="Times New Roman" w:cs="Times New Roman"/>
          <w:b/>
          <w:sz w:val="28"/>
          <w:szCs w:val="28"/>
          <w:lang w:eastAsia="bg-BG"/>
        </w:rPr>
        <w:t>1.</w:t>
      </w:r>
      <w:r w:rsidRPr="00CC0AC0">
        <w:rPr>
          <w:rFonts w:ascii="Times New Roman" w:eastAsia="Times New Roman" w:hAnsi="Times New Roman" w:cs="Times New Roman"/>
          <w:sz w:val="28"/>
          <w:szCs w:val="28"/>
          <w:lang w:eastAsia="bg-BG"/>
        </w:rPr>
        <w:t>Постоянната Комисия предлага на сесията на ОбС да приеме и утвърди така предложения проект за решение.</w:t>
      </w:r>
    </w:p>
    <w:p w:rsidR="008C5798" w:rsidRPr="00CC0AC0" w:rsidRDefault="008C5798" w:rsidP="008C5798">
      <w:pPr>
        <w:spacing w:after="0" w:line="240" w:lineRule="auto"/>
        <w:jc w:val="both"/>
        <w:rPr>
          <w:rFonts w:ascii="Times New Roman" w:eastAsia="Times New Roman" w:hAnsi="Times New Roman" w:cs="Times New Roman"/>
          <w:sz w:val="28"/>
          <w:szCs w:val="28"/>
          <w:lang w:eastAsia="bg-BG"/>
        </w:rPr>
      </w:pPr>
    </w:p>
    <w:p w:rsidR="008C5798" w:rsidRDefault="008A6EB2" w:rsidP="008A6EB2">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Pr="009244D7">
        <w:rPr>
          <w:rFonts w:ascii="Times New Roman" w:eastAsia="Times New Roman" w:hAnsi="Times New Roman" w:cs="Times New Roman"/>
          <w:sz w:val="28"/>
          <w:szCs w:val="28"/>
          <w:u w:val="single"/>
          <w:lang w:eastAsia="bg-BG"/>
        </w:rPr>
        <w:t>Кр.Халов:</w:t>
      </w:r>
      <w:r w:rsidRPr="008A6EB2">
        <w:rPr>
          <w:rFonts w:ascii="Times New Roman" w:eastAsia="Times New Roman" w:hAnsi="Times New Roman" w:cs="Times New Roman"/>
          <w:sz w:val="28"/>
          <w:szCs w:val="28"/>
          <w:lang w:eastAsia="bg-BG"/>
        </w:rPr>
        <w:t xml:space="preserve"> Гласуваме проекта за решение,/чете проекта за решение/.</w:t>
      </w:r>
    </w:p>
    <w:p w:rsidR="0035775D" w:rsidRPr="0035775D" w:rsidRDefault="0035775D" w:rsidP="0035775D">
      <w:pPr>
        <w:spacing w:after="0" w:line="240" w:lineRule="auto"/>
        <w:ind w:firstLine="708"/>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На основание чл. 21, ал. 1, т. 6 от Закона за местното самоуправление и местната администрация, чл. 140, ал. 1, 2 и 3 от Закона за публичните финанси, чл. 9 от Закона за общинския дълг и чл. 54, ал. 2, т. 4 от </w:t>
      </w:r>
      <w:r w:rsidRPr="0035775D">
        <w:rPr>
          <w:rFonts w:ascii="Times New Roman" w:eastAsia="Times New Roman" w:hAnsi="Times New Roman" w:cs="Times New Roman"/>
          <w:i/>
          <w:sz w:val="28"/>
          <w:szCs w:val="28"/>
          <w:lang w:eastAsia="bg-BG"/>
        </w:rPr>
        <w:t xml:space="preserve">Наредбата за условията и реда за съставяне на тригодишна бюджетна прогноза за местните дейности и за съставяне, приемане, изпълнение и отчитане на бюджета на Община Никопол, </w:t>
      </w:r>
      <w:r>
        <w:rPr>
          <w:rFonts w:ascii="Times New Roman" w:eastAsia="Times New Roman" w:hAnsi="Times New Roman" w:cs="Times New Roman"/>
          <w:sz w:val="28"/>
          <w:szCs w:val="28"/>
          <w:lang w:eastAsia="bg-BG"/>
        </w:rPr>
        <w:t>Общински съвет-Никопол прие следното</w:t>
      </w:r>
    </w:p>
    <w:p w:rsidR="0035775D" w:rsidRPr="0035775D" w:rsidRDefault="0035775D" w:rsidP="0035775D">
      <w:pPr>
        <w:spacing w:after="0" w:line="240" w:lineRule="auto"/>
        <w:jc w:val="both"/>
        <w:rPr>
          <w:rFonts w:ascii="Times New Roman" w:eastAsia="Times New Roman" w:hAnsi="Times New Roman" w:cs="Times New Roman"/>
          <w:sz w:val="28"/>
          <w:szCs w:val="28"/>
          <w:lang w:eastAsia="bg-BG"/>
        </w:rPr>
      </w:pPr>
    </w:p>
    <w:p w:rsidR="0035775D" w:rsidRDefault="0035775D" w:rsidP="0035775D">
      <w:pPr>
        <w:spacing w:after="0" w:line="240" w:lineRule="auto"/>
        <w:ind w:left="360"/>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Р Е Ш Е Н И Е</w:t>
      </w:r>
    </w:p>
    <w:p w:rsidR="0035775D" w:rsidRPr="0035775D" w:rsidRDefault="0035775D" w:rsidP="0035775D">
      <w:pPr>
        <w:spacing w:after="0" w:line="240" w:lineRule="auto"/>
        <w:ind w:left="360"/>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№365/30.08.2018г.</w:t>
      </w:r>
    </w:p>
    <w:p w:rsidR="0035775D" w:rsidRPr="0035775D" w:rsidRDefault="0035775D" w:rsidP="0035775D">
      <w:pPr>
        <w:spacing w:after="0" w:line="240" w:lineRule="auto"/>
        <w:ind w:left="360"/>
        <w:jc w:val="center"/>
        <w:rPr>
          <w:rFonts w:ascii="Times New Roman" w:eastAsia="Times New Roman" w:hAnsi="Times New Roman" w:cs="Times New Roman"/>
          <w:b/>
          <w:sz w:val="28"/>
          <w:szCs w:val="28"/>
          <w:lang w:eastAsia="bg-BG"/>
        </w:rPr>
      </w:pP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отчетната информация за касово изпълнение на бюджета, на сметките за средства от Европейския съюз и на сметките за чужди средства към </w:t>
      </w:r>
      <w:r w:rsidRPr="0035775D">
        <w:rPr>
          <w:rFonts w:ascii="Times New Roman" w:eastAsia="Times New Roman" w:hAnsi="Times New Roman" w:cs="Times New Roman"/>
          <w:color w:val="FF0000"/>
          <w:sz w:val="28"/>
          <w:szCs w:val="28"/>
          <w:lang w:eastAsia="bg-BG"/>
        </w:rPr>
        <w:t>31.12.20</w:t>
      </w:r>
      <w:r w:rsidRPr="0035775D">
        <w:rPr>
          <w:rFonts w:ascii="Times New Roman" w:eastAsia="Times New Roman" w:hAnsi="Times New Roman" w:cs="Times New Roman"/>
          <w:color w:val="FF0000"/>
          <w:sz w:val="28"/>
          <w:szCs w:val="28"/>
          <w:lang w:val="ru-RU" w:eastAsia="bg-BG"/>
        </w:rPr>
        <w:t>17</w:t>
      </w:r>
      <w:r w:rsidRPr="0035775D">
        <w:rPr>
          <w:rFonts w:ascii="Times New Roman" w:eastAsia="Times New Roman" w:hAnsi="Times New Roman" w:cs="Times New Roman"/>
          <w:sz w:val="28"/>
          <w:szCs w:val="28"/>
          <w:lang w:eastAsia="bg-BG"/>
        </w:rPr>
        <w:t xml:space="preserve"> година на </w:t>
      </w:r>
      <w:r w:rsidR="00E21726" w:rsidRPr="0035775D">
        <w:rPr>
          <w:rFonts w:ascii="Times New Roman" w:eastAsia="Times New Roman" w:hAnsi="Times New Roman" w:cs="Times New Roman"/>
          <w:sz w:val="28"/>
          <w:szCs w:val="28"/>
          <w:lang w:eastAsia="bg-BG"/>
        </w:rPr>
        <w:t>Община</w:t>
      </w:r>
      <w:r w:rsidRPr="0035775D">
        <w:rPr>
          <w:rFonts w:ascii="Times New Roman" w:eastAsia="Times New Roman" w:hAnsi="Times New Roman" w:cs="Times New Roman"/>
          <w:sz w:val="28"/>
          <w:szCs w:val="28"/>
          <w:lang w:eastAsia="bg-BG"/>
        </w:rPr>
        <w:t xml:space="preserve"> Никопол, по доклада на кмета на Община Никопол съгласно </w:t>
      </w:r>
      <w:r w:rsidRPr="0035775D">
        <w:rPr>
          <w:rFonts w:ascii="Times New Roman" w:eastAsia="Times New Roman" w:hAnsi="Times New Roman" w:cs="Times New Roman"/>
          <w:color w:val="FF0000"/>
          <w:sz w:val="28"/>
          <w:szCs w:val="28"/>
          <w:lang w:eastAsia="bg-BG"/>
        </w:rPr>
        <w:t>приложение №5.</w:t>
      </w: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натуралните и стойностни показатели  към отчета за касово изпълнение на бюджета към </w:t>
      </w:r>
      <w:r w:rsidRPr="0035775D">
        <w:rPr>
          <w:rFonts w:ascii="Times New Roman" w:eastAsia="Times New Roman" w:hAnsi="Times New Roman" w:cs="Times New Roman"/>
          <w:color w:val="FF0000"/>
          <w:sz w:val="28"/>
          <w:szCs w:val="28"/>
          <w:lang w:eastAsia="bg-BG"/>
        </w:rPr>
        <w:t>31.12.20</w:t>
      </w:r>
      <w:r w:rsidRPr="0035775D">
        <w:rPr>
          <w:rFonts w:ascii="Times New Roman" w:eastAsia="Times New Roman" w:hAnsi="Times New Roman" w:cs="Times New Roman"/>
          <w:color w:val="FF0000"/>
          <w:sz w:val="28"/>
          <w:szCs w:val="28"/>
          <w:lang w:val="ru-RU" w:eastAsia="bg-BG"/>
        </w:rPr>
        <w:t>17</w:t>
      </w:r>
      <w:r w:rsidRPr="0035775D">
        <w:rPr>
          <w:rFonts w:ascii="Times New Roman" w:eastAsia="Times New Roman" w:hAnsi="Times New Roman" w:cs="Times New Roman"/>
          <w:sz w:val="28"/>
          <w:szCs w:val="28"/>
          <w:lang w:eastAsia="bg-BG"/>
        </w:rPr>
        <w:t xml:space="preserve"> година на </w:t>
      </w:r>
      <w:r w:rsidR="00E21726" w:rsidRPr="0035775D">
        <w:rPr>
          <w:rFonts w:ascii="Times New Roman" w:eastAsia="Times New Roman" w:hAnsi="Times New Roman" w:cs="Times New Roman"/>
          <w:sz w:val="28"/>
          <w:szCs w:val="28"/>
          <w:lang w:eastAsia="bg-BG"/>
        </w:rPr>
        <w:t>Община</w:t>
      </w:r>
      <w:r w:rsidRPr="0035775D">
        <w:rPr>
          <w:rFonts w:ascii="Times New Roman" w:eastAsia="Times New Roman" w:hAnsi="Times New Roman" w:cs="Times New Roman"/>
          <w:sz w:val="28"/>
          <w:szCs w:val="28"/>
          <w:lang w:eastAsia="bg-BG"/>
        </w:rPr>
        <w:t xml:space="preserve"> Никопол, съгласно </w:t>
      </w:r>
      <w:r w:rsidRPr="0035775D">
        <w:rPr>
          <w:rFonts w:ascii="Times New Roman" w:eastAsia="Times New Roman" w:hAnsi="Times New Roman" w:cs="Times New Roman"/>
          <w:color w:val="FF0000"/>
          <w:sz w:val="28"/>
          <w:szCs w:val="28"/>
          <w:lang w:eastAsia="bg-BG"/>
        </w:rPr>
        <w:t>приложение №2.</w:t>
      </w: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натуралните и стойностни показатели  към отчета за касово изпълнение на сметките за средства от Европейския съюз и на сметките за чужди средства към </w:t>
      </w:r>
      <w:r w:rsidRPr="0035775D">
        <w:rPr>
          <w:rFonts w:ascii="Times New Roman" w:eastAsia="Times New Roman" w:hAnsi="Times New Roman" w:cs="Times New Roman"/>
          <w:color w:val="FF0000"/>
          <w:sz w:val="28"/>
          <w:szCs w:val="28"/>
          <w:lang w:eastAsia="bg-BG"/>
        </w:rPr>
        <w:t>31.12.20</w:t>
      </w:r>
      <w:r w:rsidRPr="0035775D">
        <w:rPr>
          <w:rFonts w:ascii="Times New Roman" w:eastAsia="Times New Roman" w:hAnsi="Times New Roman" w:cs="Times New Roman"/>
          <w:color w:val="FF0000"/>
          <w:sz w:val="28"/>
          <w:szCs w:val="28"/>
          <w:lang w:val="ru-RU" w:eastAsia="bg-BG"/>
        </w:rPr>
        <w:t>17</w:t>
      </w:r>
      <w:r w:rsidRPr="0035775D">
        <w:rPr>
          <w:rFonts w:ascii="Times New Roman" w:eastAsia="Times New Roman" w:hAnsi="Times New Roman" w:cs="Times New Roman"/>
          <w:sz w:val="28"/>
          <w:szCs w:val="28"/>
          <w:lang w:eastAsia="bg-BG"/>
        </w:rPr>
        <w:t xml:space="preserve"> година на </w:t>
      </w:r>
      <w:r w:rsidR="00E21726" w:rsidRPr="0035775D">
        <w:rPr>
          <w:rFonts w:ascii="Times New Roman" w:eastAsia="Times New Roman" w:hAnsi="Times New Roman" w:cs="Times New Roman"/>
          <w:sz w:val="28"/>
          <w:szCs w:val="28"/>
          <w:lang w:eastAsia="bg-BG"/>
        </w:rPr>
        <w:t>Община</w:t>
      </w:r>
      <w:r w:rsidRPr="0035775D">
        <w:rPr>
          <w:rFonts w:ascii="Times New Roman" w:eastAsia="Times New Roman" w:hAnsi="Times New Roman" w:cs="Times New Roman"/>
          <w:sz w:val="28"/>
          <w:szCs w:val="28"/>
          <w:lang w:eastAsia="bg-BG"/>
        </w:rPr>
        <w:t xml:space="preserve"> Никопол, съгласно </w:t>
      </w:r>
      <w:r w:rsidRPr="0035775D">
        <w:rPr>
          <w:rFonts w:ascii="Times New Roman" w:eastAsia="Times New Roman" w:hAnsi="Times New Roman" w:cs="Times New Roman"/>
          <w:color w:val="FF0000"/>
          <w:sz w:val="28"/>
          <w:szCs w:val="28"/>
          <w:lang w:eastAsia="bg-BG"/>
        </w:rPr>
        <w:t>приложение №3.</w:t>
      </w: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натуралните и стойностни показатели към отчета за изпълнението на капиталовите разходи към </w:t>
      </w:r>
      <w:r w:rsidRPr="0035775D">
        <w:rPr>
          <w:rFonts w:ascii="Times New Roman" w:eastAsia="Times New Roman" w:hAnsi="Times New Roman" w:cs="Times New Roman"/>
          <w:color w:val="FF0000"/>
          <w:sz w:val="28"/>
          <w:szCs w:val="28"/>
          <w:lang w:eastAsia="bg-BG"/>
        </w:rPr>
        <w:t>31.12.201</w:t>
      </w:r>
      <w:r w:rsidRPr="0035775D">
        <w:rPr>
          <w:rFonts w:ascii="Times New Roman" w:eastAsia="Times New Roman" w:hAnsi="Times New Roman" w:cs="Times New Roman"/>
          <w:color w:val="FF0000"/>
          <w:sz w:val="28"/>
          <w:szCs w:val="28"/>
          <w:lang w:val="ru-RU" w:eastAsia="bg-BG"/>
        </w:rPr>
        <w:t>7</w:t>
      </w:r>
      <w:r w:rsidRPr="0035775D">
        <w:rPr>
          <w:rFonts w:ascii="Times New Roman" w:eastAsia="Times New Roman" w:hAnsi="Times New Roman" w:cs="Times New Roman"/>
          <w:sz w:val="28"/>
          <w:szCs w:val="28"/>
          <w:lang w:eastAsia="bg-BG"/>
        </w:rPr>
        <w:t xml:space="preserve"> г., в т.ч. за действително извършените разходи по проекти, мерки и програми, финансирани със средства от Европейския съюз и свързаното с тях национално и общинско съфинансиране,  съгласно </w:t>
      </w:r>
      <w:r w:rsidRPr="0035775D">
        <w:rPr>
          <w:rFonts w:ascii="Times New Roman" w:eastAsia="Times New Roman" w:hAnsi="Times New Roman" w:cs="Times New Roman"/>
          <w:color w:val="FF0000"/>
          <w:sz w:val="28"/>
          <w:szCs w:val="28"/>
          <w:lang w:eastAsia="bg-BG"/>
        </w:rPr>
        <w:t>приложение № 1.</w:t>
      </w: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годишния разчет за разходите на второстепенните разпоредители с бюджет, кметствата, кметските наместничества и субсидираните дейности при Община Никопол към </w:t>
      </w:r>
      <w:r w:rsidRPr="0035775D">
        <w:rPr>
          <w:rFonts w:ascii="Times New Roman" w:eastAsia="Times New Roman" w:hAnsi="Times New Roman" w:cs="Times New Roman"/>
          <w:color w:val="FF0000"/>
          <w:sz w:val="28"/>
          <w:szCs w:val="28"/>
          <w:lang w:eastAsia="bg-BG"/>
        </w:rPr>
        <w:t>31.12.201</w:t>
      </w:r>
      <w:r w:rsidRPr="0035775D">
        <w:rPr>
          <w:rFonts w:ascii="Times New Roman" w:eastAsia="Times New Roman" w:hAnsi="Times New Roman" w:cs="Times New Roman"/>
          <w:color w:val="FF0000"/>
          <w:sz w:val="28"/>
          <w:szCs w:val="28"/>
          <w:lang w:val="ru-RU" w:eastAsia="bg-BG"/>
        </w:rPr>
        <w:t>7</w:t>
      </w:r>
      <w:r w:rsidRPr="0035775D">
        <w:rPr>
          <w:rFonts w:ascii="Times New Roman" w:eastAsia="Times New Roman" w:hAnsi="Times New Roman" w:cs="Times New Roman"/>
          <w:color w:val="FF0000"/>
          <w:sz w:val="28"/>
          <w:szCs w:val="28"/>
          <w:lang w:eastAsia="bg-BG"/>
        </w:rPr>
        <w:t xml:space="preserve"> г</w:t>
      </w:r>
      <w:r w:rsidRPr="0035775D">
        <w:rPr>
          <w:rFonts w:ascii="Times New Roman" w:eastAsia="Times New Roman" w:hAnsi="Times New Roman" w:cs="Times New Roman"/>
          <w:sz w:val="28"/>
          <w:szCs w:val="28"/>
          <w:lang w:eastAsia="bg-BG"/>
        </w:rPr>
        <w:t xml:space="preserve">., съгласно </w:t>
      </w:r>
      <w:r w:rsidRPr="0035775D">
        <w:rPr>
          <w:rFonts w:ascii="Times New Roman" w:eastAsia="Times New Roman" w:hAnsi="Times New Roman" w:cs="Times New Roman"/>
          <w:color w:val="FF0000"/>
          <w:sz w:val="28"/>
          <w:szCs w:val="28"/>
          <w:lang w:eastAsia="bg-BG"/>
        </w:rPr>
        <w:t>приложение № 4.</w:t>
      </w: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годишния отчет за състоянието на общинския дълг, издадените общински гаранции, съотношението на плащанията, дълга на лицата по чл. 8а от Закона за общинския дълг и издадените от тях гаранции </w:t>
      </w:r>
      <w:r w:rsidRPr="0035775D">
        <w:rPr>
          <w:rFonts w:ascii="Times New Roman" w:eastAsia="Times New Roman" w:hAnsi="Times New Roman" w:cs="Times New Roman"/>
          <w:color w:val="FF0000"/>
          <w:sz w:val="28"/>
          <w:szCs w:val="28"/>
          <w:lang w:eastAsia="bg-BG"/>
        </w:rPr>
        <w:t>през 201</w:t>
      </w:r>
      <w:r w:rsidRPr="0035775D">
        <w:rPr>
          <w:rFonts w:ascii="Times New Roman" w:eastAsia="Times New Roman" w:hAnsi="Times New Roman" w:cs="Times New Roman"/>
          <w:color w:val="FF0000"/>
          <w:sz w:val="28"/>
          <w:szCs w:val="28"/>
          <w:lang w:val="ru-RU" w:eastAsia="bg-BG"/>
        </w:rPr>
        <w:t>7</w:t>
      </w:r>
      <w:r w:rsidRPr="0035775D">
        <w:rPr>
          <w:rFonts w:ascii="Times New Roman" w:eastAsia="Times New Roman" w:hAnsi="Times New Roman" w:cs="Times New Roman"/>
          <w:color w:val="FF0000"/>
          <w:sz w:val="28"/>
          <w:szCs w:val="28"/>
          <w:lang w:eastAsia="bg-BG"/>
        </w:rPr>
        <w:t xml:space="preserve"> г.</w:t>
      </w:r>
      <w:r w:rsidRPr="0035775D">
        <w:rPr>
          <w:rFonts w:ascii="Times New Roman" w:eastAsia="Times New Roman" w:hAnsi="Times New Roman" w:cs="Times New Roman"/>
          <w:sz w:val="28"/>
          <w:szCs w:val="28"/>
          <w:lang w:eastAsia="bg-BG"/>
        </w:rPr>
        <w:t xml:space="preserve"> на Община Никопол, съгласно форма - приложение </w:t>
      </w:r>
      <w:r w:rsidRPr="0035775D">
        <w:rPr>
          <w:rFonts w:ascii="Times New Roman" w:eastAsia="Times New Roman" w:hAnsi="Times New Roman" w:cs="Times New Roman"/>
          <w:color w:val="FF0000"/>
          <w:sz w:val="28"/>
          <w:szCs w:val="28"/>
          <w:lang w:eastAsia="bg-BG"/>
        </w:rPr>
        <w:t>№1</w:t>
      </w:r>
      <w:r w:rsidRPr="0035775D">
        <w:rPr>
          <w:rFonts w:ascii="Times New Roman" w:eastAsia="Times New Roman" w:hAnsi="Times New Roman" w:cs="Times New Roman"/>
          <w:color w:val="FF0000"/>
          <w:sz w:val="28"/>
          <w:szCs w:val="28"/>
          <w:lang w:val="ru-RU" w:eastAsia="bg-BG"/>
        </w:rPr>
        <w:t>7</w:t>
      </w:r>
      <w:r w:rsidRPr="0035775D">
        <w:rPr>
          <w:rFonts w:ascii="Times New Roman" w:eastAsia="Times New Roman" w:hAnsi="Times New Roman" w:cs="Times New Roman"/>
          <w:color w:val="FF0000"/>
          <w:sz w:val="28"/>
          <w:szCs w:val="28"/>
          <w:lang w:eastAsia="bg-BG"/>
        </w:rPr>
        <w:t xml:space="preserve"> (по образец на Министерството на финансите, утвърден с указание ФО-01/09.01.201</w:t>
      </w:r>
      <w:r w:rsidRPr="0035775D">
        <w:rPr>
          <w:rFonts w:ascii="Times New Roman" w:eastAsia="Times New Roman" w:hAnsi="Times New Roman" w:cs="Times New Roman"/>
          <w:color w:val="FF0000"/>
          <w:sz w:val="28"/>
          <w:szCs w:val="28"/>
          <w:lang w:val="ru-RU" w:eastAsia="bg-BG"/>
        </w:rPr>
        <w:t>8</w:t>
      </w:r>
      <w:r w:rsidRPr="0035775D">
        <w:rPr>
          <w:rFonts w:ascii="Times New Roman" w:eastAsia="Times New Roman" w:hAnsi="Times New Roman" w:cs="Times New Roman"/>
          <w:color w:val="FF0000"/>
          <w:sz w:val="28"/>
          <w:szCs w:val="28"/>
          <w:lang w:eastAsia="bg-BG"/>
        </w:rPr>
        <w:t xml:space="preserve"> г.).</w:t>
      </w: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подробен годишен отчет за състоянието на общинския дълг към </w:t>
      </w:r>
      <w:r w:rsidRPr="0035775D">
        <w:rPr>
          <w:rFonts w:ascii="Times New Roman" w:eastAsia="Times New Roman" w:hAnsi="Times New Roman" w:cs="Times New Roman"/>
          <w:color w:val="FF0000"/>
          <w:sz w:val="28"/>
          <w:szCs w:val="28"/>
          <w:lang w:eastAsia="bg-BG"/>
        </w:rPr>
        <w:t>31.12.201</w:t>
      </w:r>
      <w:r w:rsidRPr="0035775D">
        <w:rPr>
          <w:rFonts w:ascii="Times New Roman" w:eastAsia="Times New Roman" w:hAnsi="Times New Roman" w:cs="Times New Roman"/>
          <w:color w:val="FF0000"/>
          <w:sz w:val="28"/>
          <w:szCs w:val="28"/>
          <w:lang w:val="ru-RU" w:eastAsia="bg-BG"/>
        </w:rPr>
        <w:t>7</w:t>
      </w:r>
      <w:r w:rsidRPr="0035775D">
        <w:rPr>
          <w:rFonts w:ascii="Times New Roman" w:eastAsia="Times New Roman" w:hAnsi="Times New Roman" w:cs="Times New Roman"/>
          <w:color w:val="FF0000"/>
          <w:sz w:val="28"/>
          <w:szCs w:val="28"/>
          <w:lang w:eastAsia="bg-BG"/>
        </w:rPr>
        <w:t xml:space="preserve"> г.,</w:t>
      </w:r>
      <w:r w:rsidRPr="0035775D">
        <w:rPr>
          <w:rFonts w:ascii="Times New Roman" w:eastAsia="Times New Roman" w:hAnsi="Times New Roman" w:cs="Times New Roman"/>
          <w:sz w:val="28"/>
          <w:szCs w:val="28"/>
          <w:lang w:eastAsia="bg-BG"/>
        </w:rPr>
        <w:t xml:space="preserve"> съгласно </w:t>
      </w:r>
      <w:r w:rsidRPr="0035775D">
        <w:rPr>
          <w:rFonts w:ascii="Times New Roman" w:eastAsia="Times New Roman" w:hAnsi="Times New Roman" w:cs="Times New Roman"/>
          <w:color w:val="FF0000"/>
          <w:sz w:val="28"/>
          <w:szCs w:val="28"/>
          <w:lang w:eastAsia="bg-BG"/>
        </w:rPr>
        <w:t>приложение № 6</w:t>
      </w:r>
      <w:r w:rsidRPr="0035775D">
        <w:rPr>
          <w:rFonts w:ascii="Times New Roman" w:eastAsia="Times New Roman" w:hAnsi="Times New Roman" w:cs="Times New Roman"/>
          <w:sz w:val="28"/>
          <w:szCs w:val="28"/>
          <w:lang w:eastAsia="bg-BG"/>
        </w:rPr>
        <w:t>.</w:t>
      </w:r>
    </w:p>
    <w:p w:rsidR="0035775D" w:rsidRPr="0035775D" w:rsidRDefault="0035775D" w:rsidP="0035775D">
      <w:pPr>
        <w:numPr>
          <w:ilvl w:val="0"/>
          <w:numId w:val="1"/>
        </w:numPr>
        <w:spacing w:after="0" w:line="240" w:lineRule="auto"/>
        <w:ind w:firstLine="0"/>
        <w:jc w:val="both"/>
        <w:rPr>
          <w:rFonts w:ascii="Times New Roman" w:eastAsia="Times New Roman" w:hAnsi="Times New Roman" w:cs="Times New Roman"/>
          <w:sz w:val="28"/>
          <w:szCs w:val="28"/>
          <w:lang w:eastAsia="bg-BG"/>
        </w:rPr>
      </w:pPr>
      <w:r w:rsidRPr="0035775D">
        <w:rPr>
          <w:rFonts w:ascii="Times New Roman" w:eastAsia="Times New Roman" w:hAnsi="Times New Roman" w:cs="Times New Roman"/>
          <w:sz w:val="28"/>
          <w:szCs w:val="28"/>
          <w:lang w:eastAsia="bg-BG"/>
        </w:rPr>
        <w:t xml:space="preserve">Приема подробен годишен отчет и информация за състоянието на  дълга на лицата по чл. 8а от Закона за общинския дълг - </w:t>
      </w:r>
      <w:r w:rsidRPr="0035775D">
        <w:rPr>
          <w:rFonts w:ascii="Times New Roman" w:eastAsia="Times New Roman" w:hAnsi="Times New Roman" w:cs="Times New Roman"/>
          <w:sz w:val="28"/>
          <w:szCs w:val="28"/>
          <w:lang w:eastAsia="bg-BG"/>
        </w:rPr>
        <w:lastRenderedPageBreak/>
        <w:t xml:space="preserve">търговските дружества с общинско участие в капитала към </w:t>
      </w:r>
      <w:r w:rsidRPr="0035775D">
        <w:rPr>
          <w:rFonts w:ascii="Times New Roman" w:eastAsia="Times New Roman" w:hAnsi="Times New Roman" w:cs="Times New Roman"/>
          <w:color w:val="FF0000"/>
          <w:sz w:val="28"/>
          <w:szCs w:val="28"/>
          <w:lang w:eastAsia="bg-BG"/>
        </w:rPr>
        <w:t>31.12.201</w:t>
      </w:r>
      <w:r w:rsidRPr="0035775D">
        <w:rPr>
          <w:rFonts w:ascii="Times New Roman" w:eastAsia="Times New Roman" w:hAnsi="Times New Roman" w:cs="Times New Roman"/>
          <w:color w:val="FF0000"/>
          <w:sz w:val="28"/>
          <w:szCs w:val="28"/>
          <w:lang w:val="ru-RU" w:eastAsia="bg-BG"/>
        </w:rPr>
        <w:t>7</w:t>
      </w:r>
      <w:r w:rsidRPr="0035775D">
        <w:rPr>
          <w:rFonts w:ascii="Times New Roman" w:eastAsia="Times New Roman" w:hAnsi="Times New Roman" w:cs="Times New Roman"/>
          <w:color w:val="FF0000"/>
          <w:sz w:val="28"/>
          <w:szCs w:val="28"/>
          <w:lang w:eastAsia="bg-BG"/>
        </w:rPr>
        <w:t xml:space="preserve"> г</w:t>
      </w:r>
      <w:r w:rsidRPr="0035775D">
        <w:rPr>
          <w:rFonts w:ascii="Times New Roman" w:eastAsia="Times New Roman" w:hAnsi="Times New Roman" w:cs="Times New Roman"/>
          <w:sz w:val="28"/>
          <w:szCs w:val="28"/>
          <w:lang w:eastAsia="bg-BG"/>
        </w:rPr>
        <w:t xml:space="preserve">., съгласно </w:t>
      </w:r>
      <w:r w:rsidRPr="0035775D">
        <w:rPr>
          <w:rFonts w:ascii="Times New Roman" w:eastAsia="Times New Roman" w:hAnsi="Times New Roman" w:cs="Times New Roman"/>
          <w:color w:val="FF0000"/>
          <w:sz w:val="28"/>
          <w:szCs w:val="28"/>
          <w:lang w:eastAsia="bg-BG"/>
        </w:rPr>
        <w:t>приложение № 7</w:t>
      </w:r>
      <w:r w:rsidRPr="0035775D">
        <w:rPr>
          <w:rFonts w:ascii="Times New Roman" w:eastAsia="Times New Roman" w:hAnsi="Times New Roman" w:cs="Times New Roman"/>
          <w:sz w:val="28"/>
          <w:szCs w:val="28"/>
          <w:lang w:eastAsia="bg-BG"/>
        </w:rPr>
        <w:t>.</w:t>
      </w:r>
    </w:p>
    <w:p w:rsidR="0035775D" w:rsidRDefault="0035775D" w:rsidP="00C85449">
      <w:pPr>
        <w:spacing w:after="0" w:line="240" w:lineRule="auto"/>
        <w:rPr>
          <w:rFonts w:ascii="Times New Roman" w:eastAsia="Times New Roman" w:hAnsi="Times New Roman" w:cs="Times New Roman"/>
          <w:b/>
          <w:sz w:val="28"/>
          <w:szCs w:val="28"/>
          <w:lang w:eastAsia="bg-BG"/>
        </w:rPr>
      </w:pPr>
    </w:p>
    <w:p w:rsidR="008C6DA9" w:rsidRPr="0035775D" w:rsidRDefault="008C6DA9" w:rsidP="00C85449">
      <w:pPr>
        <w:spacing w:after="0" w:line="240" w:lineRule="auto"/>
        <w:rPr>
          <w:rFonts w:ascii="Times New Roman" w:eastAsia="Times New Roman" w:hAnsi="Times New Roman" w:cs="Times New Roman"/>
          <w:b/>
          <w:sz w:val="28"/>
          <w:szCs w:val="28"/>
          <w:lang w:eastAsia="bg-BG"/>
        </w:rPr>
      </w:pPr>
    </w:p>
    <w:p w:rsidR="008F3844" w:rsidRDefault="008F3844" w:rsidP="008F3844">
      <w:pPr>
        <w:spacing w:after="0" w:line="240" w:lineRule="auto"/>
        <w:ind w:firstLine="708"/>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ГЛАСУВАЛИ – 16 СЪВЕТНИКА</w:t>
      </w:r>
    </w:p>
    <w:p w:rsidR="008F3844" w:rsidRPr="008F3844" w:rsidRDefault="008F3844" w:rsidP="008F3844">
      <w:pPr>
        <w:spacing w:after="0" w:line="240" w:lineRule="auto"/>
        <w:ind w:firstLine="708"/>
        <w:jc w:val="center"/>
        <w:rPr>
          <w:rFonts w:ascii="Times New Roman" w:eastAsia="Times New Roman" w:hAnsi="Times New Roman" w:cs="Times New Roman"/>
          <w:bCs/>
          <w:sz w:val="24"/>
          <w:szCs w:val="24"/>
          <w:lang w:eastAsia="bg-BG"/>
        </w:rPr>
      </w:pPr>
      <w:r>
        <w:rPr>
          <w:rFonts w:ascii="Times New Roman" w:eastAsia="Times New Roman" w:hAnsi="Times New Roman" w:cs="Times New Roman"/>
          <w:bCs/>
          <w:sz w:val="28"/>
          <w:szCs w:val="28"/>
          <w:lang w:eastAsia="bg-BG"/>
        </w:rPr>
        <w:t>„ЗА“ – 16 СЪВЕТНИКА</w:t>
      </w:r>
      <w:r w:rsidRPr="008F3844">
        <w:rPr>
          <w:rFonts w:ascii="Times New Roman" w:eastAsia="Times New Roman" w:hAnsi="Times New Roman" w:cs="Times New Roman"/>
          <w:bCs/>
          <w:sz w:val="24"/>
          <w:szCs w:val="24"/>
          <w:lang w:eastAsia="bg-BG"/>
        </w:rPr>
        <w:t>/Ахмедов, Османов Юсеинов, Георгиев, Бебенов, Павлов, Усув, Гатев, Кирилов, Халов, Стоилов, Георгиева, Сакаджиев, Божинова, Асенова, Андреев/</w:t>
      </w:r>
    </w:p>
    <w:p w:rsidR="008F3844" w:rsidRDefault="008F3844" w:rsidP="008F3844">
      <w:pPr>
        <w:spacing w:after="0" w:line="240" w:lineRule="auto"/>
        <w:ind w:firstLine="708"/>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„ПРОТИВ“ – НЯМА</w:t>
      </w:r>
    </w:p>
    <w:p w:rsidR="008F3844" w:rsidRPr="00AA535D" w:rsidRDefault="008F3844" w:rsidP="008F3844">
      <w:pPr>
        <w:spacing w:after="0" w:line="240" w:lineRule="auto"/>
        <w:ind w:firstLine="708"/>
        <w:jc w:val="center"/>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„ВЪЗДЪРЖАЛИ СЕ“ - НЯМА</w:t>
      </w:r>
    </w:p>
    <w:p w:rsidR="008F3844" w:rsidRDefault="008F3844" w:rsidP="008F3844">
      <w:pPr>
        <w:spacing w:after="0" w:line="240" w:lineRule="auto"/>
        <w:jc w:val="both"/>
        <w:rPr>
          <w:rFonts w:ascii="Times New Roman" w:eastAsia="Times New Roman" w:hAnsi="Times New Roman" w:cs="Times New Roman"/>
          <w:sz w:val="28"/>
          <w:szCs w:val="28"/>
          <w:lang w:eastAsia="bg-BG"/>
        </w:rPr>
      </w:pPr>
    </w:p>
    <w:p w:rsidR="0035775D" w:rsidRPr="0035775D" w:rsidRDefault="0035775D" w:rsidP="0035775D">
      <w:pPr>
        <w:spacing w:after="0" w:line="240" w:lineRule="auto"/>
        <w:rPr>
          <w:rFonts w:ascii="Times New Roman" w:eastAsia="Times New Roman" w:hAnsi="Times New Roman" w:cs="Times New Roman"/>
          <w:sz w:val="28"/>
          <w:szCs w:val="28"/>
          <w:lang w:eastAsia="bg-BG"/>
        </w:rPr>
      </w:pPr>
    </w:p>
    <w:p w:rsidR="0035775D" w:rsidRPr="0035775D" w:rsidRDefault="0035775D" w:rsidP="0035775D">
      <w:pPr>
        <w:spacing w:after="0" w:line="240" w:lineRule="auto"/>
        <w:rPr>
          <w:rFonts w:ascii="Times New Roman" w:eastAsia="Times New Roman" w:hAnsi="Times New Roman" w:cs="Times New Roman"/>
          <w:sz w:val="28"/>
          <w:szCs w:val="28"/>
          <w:lang w:eastAsia="bg-BG"/>
        </w:rPr>
      </w:pPr>
    </w:p>
    <w:p w:rsidR="008A6EB2" w:rsidRPr="0035775D" w:rsidRDefault="008A6EB2" w:rsidP="0035775D">
      <w:pPr>
        <w:spacing w:after="0" w:line="240" w:lineRule="auto"/>
        <w:jc w:val="both"/>
        <w:rPr>
          <w:rFonts w:ascii="Times New Roman" w:eastAsia="Times New Roman" w:hAnsi="Times New Roman" w:cs="Times New Roman"/>
          <w:sz w:val="28"/>
          <w:szCs w:val="28"/>
          <w:lang w:eastAsia="bg-BG"/>
        </w:rPr>
      </w:pPr>
    </w:p>
    <w:p w:rsidR="008A6EB2" w:rsidRPr="0035775D" w:rsidRDefault="008A6EB2" w:rsidP="0035775D">
      <w:pPr>
        <w:spacing w:after="0" w:line="240" w:lineRule="auto"/>
        <w:rPr>
          <w:rFonts w:ascii="Times New Roman" w:eastAsia="Times New Roman" w:hAnsi="Times New Roman" w:cs="Times New Roman"/>
          <w:b/>
          <w:sz w:val="28"/>
          <w:szCs w:val="28"/>
          <w:lang w:eastAsia="bg-BG"/>
        </w:rPr>
      </w:pPr>
      <w:r w:rsidRPr="0035775D">
        <w:rPr>
          <w:rFonts w:ascii="Times New Roman" w:eastAsia="Times New Roman" w:hAnsi="Times New Roman" w:cs="Times New Roman"/>
          <w:b/>
          <w:sz w:val="28"/>
          <w:szCs w:val="28"/>
          <w:lang w:eastAsia="bg-BG"/>
        </w:rPr>
        <w:tab/>
      </w:r>
    </w:p>
    <w:p w:rsidR="008C5798" w:rsidRPr="0035775D" w:rsidRDefault="008C5798" w:rsidP="0035775D">
      <w:pPr>
        <w:spacing w:after="0" w:line="240" w:lineRule="auto"/>
        <w:rPr>
          <w:rFonts w:ascii="Times New Roman" w:eastAsia="Times New Roman" w:hAnsi="Times New Roman" w:cs="Times New Roman"/>
          <w:sz w:val="28"/>
          <w:szCs w:val="28"/>
          <w:lang w:eastAsia="bg-BG"/>
        </w:rPr>
      </w:pPr>
    </w:p>
    <w:p w:rsidR="008C5798" w:rsidRPr="0035775D" w:rsidRDefault="008C5798" w:rsidP="0035775D">
      <w:pPr>
        <w:spacing w:after="0" w:line="240" w:lineRule="auto"/>
        <w:rPr>
          <w:rFonts w:ascii="Times New Roman" w:eastAsia="Times New Roman" w:hAnsi="Times New Roman" w:cs="Times New Roman"/>
          <w:sz w:val="28"/>
          <w:szCs w:val="28"/>
          <w:lang w:eastAsia="bg-BG"/>
        </w:rPr>
      </w:pPr>
    </w:p>
    <w:p w:rsidR="008C5798" w:rsidRDefault="008C5798"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pPr>
    </w:p>
    <w:p w:rsidR="00771E16" w:rsidRDefault="00771E16" w:rsidP="0035775D">
      <w:pPr>
        <w:spacing w:line="240" w:lineRule="auto"/>
        <w:rPr>
          <w:sz w:val="28"/>
          <w:szCs w:val="28"/>
        </w:rPr>
        <w:sectPr w:rsidR="00771E16" w:rsidSect="00B77DB2">
          <w:footerReference w:type="default" r:id="rId9"/>
          <w:pgSz w:w="11906" w:h="16838"/>
          <w:pgMar w:top="851" w:right="1417" w:bottom="426" w:left="1417" w:header="708" w:footer="708" w:gutter="0"/>
          <w:cols w:space="708"/>
          <w:docGrid w:linePitch="360"/>
        </w:sectPr>
      </w:pP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46" name="Картина 146" descr="A497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975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45" name="Картина 145" descr="9A90C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A90C0F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44" name="Картина 144" descr="5DDC3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DDC384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43" name="Картина 143" descr="1EFB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EFBDD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42" name="Картина 142" descr="281D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1D83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41" name="Картина 141" descr="A5147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14745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40" name="Картина 140" descr="E5955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955C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9" name="Картина 139" descr="3AFC0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AFC001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8" name="Картина 138" descr="69932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993296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7" name="Картина 137" descr="A9F8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9F888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6" name="Картина 136" descr="6FFAE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FFAEB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5" name="Картина 135" descr="9CAC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CAC21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4" name="Картина 134" descr="C6DB9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6DB9F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3" name="Картина 133" descr="2265A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65A9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2" name="Картина 132" descr="CD349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349E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1" name="Картина 131" descr="E9ECA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9ECACF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30" name="Картина 130" descr="11C2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C200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9" name="Картина 129" descr="3CDF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CDF43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8" name="Картина 128" descr="9A67F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A67F4B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7" name="Картина 127" descr="290CE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90CEF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6" name="Картина 126" descr="A095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09529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5" name="Картина 125" descr="A3B58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3B5818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4" name="Картина 124" descr="48B4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8B428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3" name="Картина 123" descr="668AF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68AF4C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2" name="Картина 122" descr="7A83B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A83B65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1" name="Картина 121" descr="826E5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26E50B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20" name="Картина 120" descr="75EE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5EE35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9" name="Картина 119" descr="1E9F8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E9F88D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8" name="Картина 118" descr="7BB80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BB802F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7" name="Картина 117" descr="E3D85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3D85CA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6" name="Картина 116" descr="D31CD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31CD86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5" name="Картина 115" descr="598A3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98A37A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4" name="Картина 114" descr="D342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342B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3" name="Картина 113" descr="B037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03711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2" name="Картина 112" descr="94B48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4B48D2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1" name="Картина 111" descr="469D4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69D4D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10" name="Картина 110" descr="CC6E0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C6E0B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9" name="Картина 109" descr="582E9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82E9AB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8" name="Картина 108" descr="28938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8938FA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7" name="Картина 107" descr="E209D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09D57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6" name="Картина 106" descr="3EAB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EAB3F4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5" name="Картина 105" descr="986FE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86FE4E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4" name="Картина 104" descr="ADBDD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DBDDBE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3" name="Картина 103" descr="F16B9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16B9C8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2" name="Картина 102" descr="6C1D2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C1D22E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1" name="Картина 101" descr="82249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2249BD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00" name="Картина 100" descr="69D9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9D92DD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9" name="Картина 99" descr="63152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3152E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8" name="Картина 98" descr="FEBCD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EBCD2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7" name="Картина 97" descr="B41B2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41B2B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6" name="Картина 96" descr="38690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869019B"/>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5" name="Картина 95" descr="DC1BD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C1BD6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4" name="Картина 94" descr="40E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0E72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3" name="Картина 93" descr="70B2B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0B2BFE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2" name="Картина 92" descr="AFCA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FCA93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1" name="Картина 91" descr="123A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3A22C"/>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90" name="Картина 90" descr="17B8C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7B8C43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9" name="Картина 89" descr="FC874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C87451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8" name="Картина 88" descr="77F0D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7F0DE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7" name="Картина 87" descr="C5EB5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5EB5C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6" name="Картина 86" descr="D529F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529FED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5" name="Картина 85" descr="71DD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1DD67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4" name="Картина 84" descr="EE09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E09F4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3" name="Картина 83" descr="CF9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F98910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2" name="Картина 82" descr="7DEAF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DEAF5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1" name="Картина 81" descr="F4CE9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4CE91B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80" name="Картина 80" descr="F6EC5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6EC520B"/>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9" name="Картина 79" descr="B5C38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5C38C9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8" name="Картина 78" descr="DEFF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FF83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7" name="Картина 77" descr="F434F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434F11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6" name="Картина 76" descr="AB0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B032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5" name="Картина 75" descr="AE435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E435AD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4" name="Картина 74" descr="8F1B4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F1B452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3" name="Картина 73" descr="E3577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357714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2" name="Картина 72" descr="72CE3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2CE3CC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1" name="Картина 71" descr="EFB9C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FB9C7E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70" name="Картина 70" descr="B7BD9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7BD96C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9" name="Картина 69" descr="9855B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9855BE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8" name="Картина 68" descr="796A2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96A2CB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7" name="Картина 67" descr="D6DF5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6DF5FB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6" name="Картина 66" descr="420D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20D94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5" name="Картина 65" descr="3B544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B5443E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4" name="Картина 64" descr="37657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7657E7B"/>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3" name="Картина 63" descr="9A8F6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9A8F6E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2" name="Картина 62" descr="C376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37619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1" name="Картина 61" descr="72682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2682E4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0" name="Картина 60" descr="D75B6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75B6DF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9" name="Картина 59" descr="1A93F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A93FF8C"/>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8" name="Картина 58" descr="4601C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601C21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7" name="Картина 57" descr="36436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643697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6" name="Картина 56" descr="EA5CF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A5CF73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5" name="Картина 55" descr="1531D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531DF9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4" name="Картина 54" descr="C876E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876EAB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3" name="Картина 53" descr="7BA0A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7BA0A16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2" name="Картина 52" descr="A6CD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6CD62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1" name="Картина 51" descr="CF749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F749A6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0" name="Картина 50" descr="1233A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233AF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9" name="Картина 49" descr="9D6F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D6F42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8" name="Картина 48" descr="C6BB8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6BB86EB"/>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7" name="Картина 47" descr="FC3A7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C3A7BF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6" name="Картина 46" descr="36C9E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6C9EB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5" name="Картина 45" descr="33BF7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33BF777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4" name="Картина 44" descr="95A3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95A3456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3" name="Картина 43" descr="6E009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E00903C"/>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2" name="Картина 42" descr="E55B3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55B3B0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1" name="Картина 41" descr="C36E2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36E2DA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0" name="Картина 40" descr="48640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8640DA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9" name="Картина 39" descr="DF6EA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F6EA3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8" name="Картина 38" descr="5FB4F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5FB4FAA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7" name="Картина 37" descr="729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7291109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6" name="Картина 36" descr="3C9F9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C9F9B9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5" name="Картина 35" descr="DEA3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A341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4" name="Картина 34" descr="B52C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52C460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3" name="Картина 33" descr="ADA28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DA28C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2" name="Картина 32" descr="47956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47956B5B"/>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1" name="Картина 31" descr="A73FB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73FB5A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0" name="Картина 30" descr="9D39F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9D39F9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9" name="Картина 29" descr="696DC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696DCCAE"/>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8" name="Картина 28" descr="171EB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71EB8D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7" name="Картина 27" descr="77340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77340CEC"/>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6" name="Картина 26" descr="DD6A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D6AFF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5" name="Картина 25" descr="6DBAB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6DBABDDA"/>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4" name="Картина 24" descr="846A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46A80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3" name="Картина 23" descr="AA4B1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A4B12F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2" name="Картина 22" descr="6996C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996C69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1" name="Картина 21" descr="D4BA0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4BA0BC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20" name="Картина 20" descr="14797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4797D0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9" name="Картина 19" descr="A8765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87653C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8" name="Картина 18" descr="E1865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18658F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7" name="Картина 17" descr="AB31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B3122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6" name="Картина 16" descr="A25A2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25A2BCB"/>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15" name="Картина 15" descr="72DA1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72DA1B5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sectPr w:rsidR="00771E16" w:rsidRPr="00771E16" w:rsidSect="00771E16">
          <w:pgSz w:w="15840" w:h="12240" w:orient="landscape"/>
          <w:pgMar w:top="426" w:right="454" w:bottom="567" w:left="454" w:header="709" w:footer="709" w:gutter="0"/>
          <w:cols w:space="708"/>
        </w:sectPr>
      </w:pP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14" name="Картина 14" descr="66C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66C543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13" name="Картина 13" descr="5D662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5D662DD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12" name="Картина 12" descr="EF24C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F24C84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11" name="Картина 11" descr="5B997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B99759C"/>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10" name="Картина 10" descr="47E32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47E320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9" name="Картина 9" descr="5CCC1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5CCC1A0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8" name="Картина 8" descr="93B74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93B74E8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7" name="Картина 7" descr="34622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34622EA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sectPr w:rsidR="00771E16" w:rsidRPr="00771E16" w:rsidSect="00C34E13">
          <w:pgSz w:w="12240" w:h="15840"/>
          <w:pgMar w:top="454" w:right="567" w:bottom="454" w:left="1191" w:header="709" w:footer="709" w:gutter="0"/>
          <w:cols w:space="708"/>
        </w:sectPr>
      </w:pP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6" name="Картина 6" descr="2D90E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D90E7E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5" name="Картина 5" descr="B21E0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21E04A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4" name="Картина 4" descr="7530C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7530C83B"/>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r>
        <w:rPr>
          <w:rFonts w:ascii="Times New Roman" w:eastAsia="Times New Roman" w:hAnsi="Times New Roman" w:cs="Times New Roman"/>
          <w:noProof/>
          <w:sz w:val="20"/>
          <w:szCs w:val="20"/>
          <w:lang w:eastAsia="bg-BG"/>
        </w:rPr>
        <w:lastRenderedPageBreak/>
        <w:drawing>
          <wp:inline distT="0" distB="0" distL="0" distR="0">
            <wp:extent cx="9410700" cy="6648450"/>
            <wp:effectExtent l="0" t="0" r="0" b="0"/>
            <wp:docPr id="3" name="Картина 3" descr="F104A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104AD0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410700" cy="6648450"/>
                    </a:xfrm>
                    <a:prstGeom prst="rect">
                      <a:avLst/>
                    </a:prstGeom>
                    <a:noFill/>
                    <a:ln>
                      <a:noFill/>
                    </a:ln>
                  </pic:spPr>
                </pic:pic>
              </a:graphicData>
            </a:graphic>
          </wp:inline>
        </w:drawing>
      </w: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sectPr w:rsidR="00771E16" w:rsidRPr="00771E16" w:rsidSect="00C34E13">
          <w:pgSz w:w="15840" w:h="12240" w:orient="landscape"/>
          <w:pgMar w:top="1191" w:right="454" w:bottom="567" w:left="454" w:header="709" w:footer="709" w:gutter="0"/>
          <w:cols w:space="708"/>
        </w:sectPr>
      </w:pP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p>
    <w:p w:rsidR="00771E16" w:rsidRPr="00771E16" w:rsidRDefault="00771E16" w:rsidP="00771E16">
      <w:pPr>
        <w:spacing w:after="0" w:line="240" w:lineRule="auto"/>
        <w:rPr>
          <w:rFonts w:ascii="Times New Roman" w:eastAsia="Times New Roman" w:hAnsi="Times New Roman" w:cs="Times New Roman"/>
          <w:sz w:val="20"/>
          <w:szCs w:val="20"/>
          <w:lang w:val="ru-RU" w:eastAsia="bg-BG"/>
        </w:rPr>
      </w:pPr>
      <w:r>
        <w:rPr>
          <w:rFonts w:ascii="Times New Roman" w:eastAsia="Times New Roman" w:hAnsi="Times New Roman" w:cs="Times New Roman"/>
          <w:noProof/>
          <w:sz w:val="20"/>
          <w:szCs w:val="20"/>
          <w:lang w:eastAsia="bg-BG"/>
        </w:rPr>
        <w:lastRenderedPageBreak/>
        <w:drawing>
          <wp:inline distT="0" distB="0" distL="0" distR="0">
            <wp:extent cx="6648450" cy="9410700"/>
            <wp:effectExtent l="0" t="0" r="0" b="0"/>
            <wp:docPr id="2" name="Картина 2" descr="FF2AC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F2AC90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inline>
        </w:drawing>
      </w:r>
    </w:p>
    <w:p w:rsidR="00771E16" w:rsidRPr="009244D7" w:rsidRDefault="008E5E80" w:rsidP="009244D7">
      <w:pPr>
        <w:spacing w:line="240" w:lineRule="auto"/>
        <w:jc w:val="center"/>
        <w:rPr>
          <w:rFonts w:ascii="Times New Roman" w:hAnsi="Times New Roman" w:cs="Times New Roman"/>
          <w:b/>
          <w:sz w:val="28"/>
          <w:szCs w:val="28"/>
        </w:rPr>
      </w:pPr>
      <w:r w:rsidRPr="009244D7">
        <w:rPr>
          <w:rFonts w:ascii="Times New Roman" w:hAnsi="Times New Roman" w:cs="Times New Roman"/>
          <w:b/>
          <w:sz w:val="28"/>
          <w:szCs w:val="28"/>
        </w:rPr>
        <w:lastRenderedPageBreak/>
        <w:t>ПО ТРЕТА ТОЧКА ОТ ДНЕВНИЯ   РЕД</w:t>
      </w:r>
    </w:p>
    <w:p w:rsidR="008E5E80" w:rsidRDefault="00187A0F" w:rsidP="0035775D">
      <w:pPr>
        <w:spacing w:line="240" w:lineRule="auto"/>
        <w:rPr>
          <w:rFonts w:ascii="Times New Roman" w:hAnsi="Times New Roman" w:cs="Times New Roman"/>
          <w:sz w:val="28"/>
          <w:szCs w:val="28"/>
        </w:rPr>
      </w:pPr>
      <w:r>
        <w:rPr>
          <w:rFonts w:ascii="Times New Roman" w:hAnsi="Times New Roman" w:cs="Times New Roman"/>
          <w:sz w:val="28"/>
          <w:szCs w:val="28"/>
        </w:rPr>
        <w:tab/>
        <w:t>Отношение взеха:</w:t>
      </w:r>
    </w:p>
    <w:p w:rsidR="0052680B" w:rsidRPr="00CC0AC0" w:rsidRDefault="0052680B" w:rsidP="0052680B">
      <w:pPr>
        <w:spacing w:after="0" w:line="240" w:lineRule="auto"/>
        <w:jc w:val="both"/>
        <w:rPr>
          <w:rFonts w:ascii="Times New Roman" w:eastAsia="Times New Roman" w:hAnsi="Times New Roman" w:cs="Times New Roman"/>
          <w:sz w:val="28"/>
          <w:szCs w:val="28"/>
          <w:lang w:eastAsia="bg-BG"/>
        </w:rPr>
      </w:pPr>
      <w:r>
        <w:rPr>
          <w:rFonts w:ascii="Times New Roman" w:hAnsi="Times New Roman" w:cs="Times New Roman"/>
          <w:sz w:val="28"/>
          <w:szCs w:val="28"/>
        </w:rPr>
        <w:tab/>
      </w:r>
      <w:r w:rsidRPr="009244D7">
        <w:rPr>
          <w:rFonts w:ascii="Times New Roman" w:hAnsi="Times New Roman" w:cs="Times New Roman"/>
          <w:sz w:val="28"/>
          <w:szCs w:val="28"/>
          <w:u w:val="single"/>
        </w:rPr>
        <w:t>Д.Георгиев</w:t>
      </w:r>
      <w:r>
        <w:rPr>
          <w:rFonts w:ascii="Times New Roman" w:hAnsi="Times New Roman" w:cs="Times New Roman"/>
          <w:sz w:val="28"/>
          <w:szCs w:val="28"/>
        </w:rPr>
        <w:t>:</w:t>
      </w:r>
      <w:r w:rsidRPr="0052680B">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Постоянната комисия по „Бюджет, финанси, общинска собственост и фирми, инвестиционна политика и икономически дейности“ </w:t>
      </w:r>
      <w:r w:rsidRPr="008C5798">
        <w:rPr>
          <w:rFonts w:asciiTheme="majorHAnsi" w:eastAsiaTheme="majorEastAsia" w:hAnsiTheme="majorHAnsi" w:cstheme="majorBidi"/>
          <w:bCs/>
          <w:iCs/>
          <w:color w:val="4F81BD" w:themeColor="accent1"/>
          <w:sz w:val="28"/>
          <w:szCs w:val="28"/>
          <w:lang w:eastAsia="bg-BG"/>
        </w:rPr>
        <w:t xml:space="preserve">на заседание  проведено на 22.08.2018г. П.К. разгледа докладната записка  </w:t>
      </w:r>
      <w:r w:rsidRPr="008C5798">
        <w:rPr>
          <w:rFonts w:asciiTheme="majorHAnsi" w:eastAsiaTheme="majorEastAsia" w:hAnsiTheme="majorHAnsi" w:cstheme="majorBidi"/>
          <w:b/>
          <w:bCs/>
          <w:iCs/>
          <w:color w:val="4F81BD" w:themeColor="accent1"/>
          <w:sz w:val="28"/>
          <w:szCs w:val="28"/>
          <w:lang w:eastAsia="bg-BG"/>
        </w:rPr>
        <w:t>относно</w:t>
      </w:r>
      <w:r w:rsidRPr="008C5798">
        <w:rPr>
          <w:rFonts w:ascii="Times New Roman" w:eastAsiaTheme="majorEastAsia" w:hAnsi="Times New Roman" w:cs="Times New Roman"/>
          <w:bCs/>
          <w:iCs/>
          <w:color w:val="4F81BD" w:themeColor="accent1"/>
          <w:sz w:val="24"/>
          <w:szCs w:val="24"/>
          <w:lang w:eastAsia="bg-BG"/>
        </w:rPr>
        <w:t xml:space="preserve"> :</w:t>
      </w:r>
      <w:r w:rsidRPr="00CC0AC0">
        <w:rPr>
          <w:rFonts w:ascii="Times New Roman" w:eastAsiaTheme="majorEastAsia" w:hAnsi="Times New Roman" w:cs="Times New Roman"/>
          <w:b/>
          <w:bCs/>
          <w:i/>
          <w:iCs/>
          <w:color w:val="4F81BD" w:themeColor="accent1"/>
          <w:sz w:val="24"/>
          <w:szCs w:val="24"/>
          <w:lang w:eastAsia="bg-BG"/>
        </w:rPr>
        <w:t xml:space="preserve">  </w:t>
      </w:r>
      <w:r w:rsidR="00D81C17" w:rsidRPr="00D81C17">
        <w:rPr>
          <w:rFonts w:ascii="Times New Roman" w:hAnsi="Times New Roman" w:cs="Times New Roman"/>
          <w:sz w:val="28"/>
          <w:szCs w:val="28"/>
        </w:rPr>
        <w:t>Актуализация на бюджета на Община Никопол за 20</w:t>
      </w:r>
      <w:r w:rsidR="00D81C17" w:rsidRPr="00D81C17">
        <w:rPr>
          <w:rFonts w:ascii="Times New Roman" w:hAnsi="Times New Roman" w:cs="Times New Roman"/>
          <w:sz w:val="28"/>
          <w:szCs w:val="28"/>
          <w:lang w:val="ru-RU"/>
        </w:rPr>
        <w:t>18</w:t>
      </w:r>
      <w:r w:rsidR="00D81C17">
        <w:rPr>
          <w:rFonts w:ascii="Times New Roman" w:hAnsi="Times New Roman" w:cs="Times New Roman"/>
          <w:sz w:val="28"/>
          <w:szCs w:val="28"/>
        </w:rPr>
        <w:t xml:space="preserve"> година,</w:t>
      </w:r>
      <w:r w:rsidR="00D81C17">
        <w:rPr>
          <w:rFonts w:ascii="Times New Roman" w:eastAsia="Times New Roman" w:hAnsi="Times New Roman" w:cs="Times New Roman"/>
          <w:sz w:val="28"/>
          <w:szCs w:val="28"/>
          <w:lang w:eastAsia="bg-BG"/>
        </w:rPr>
        <w:t xml:space="preserve"> </w:t>
      </w:r>
      <w:r w:rsidRPr="00CC0AC0">
        <w:rPr>
          <w:rFonts w:asciiTheme="majorHAnsi" w:eastAsiaTheme="majorEastAsia" w:hAnsiTheme="majorHAnsi" w:cstheme="majorBidi"/>
          <w:b/>
          <w:bCs/>
          <w:i/>
          <w:iCs/>
          <w:color w:val="4F81BD" w:themeColor="accent1"/>
          <w:sz w:val="28"/>
          <w:szCs w:val="28"/>
          <w:lang w:eastAsia="bg-BG"/>
        </w:rPr>
        <w:t>и  прие следното</w:t>
      </w:r>
    </w:p>
    <w:p w:rsidR="0052680B" w:rsidRPr="00CC0AC0" w:rsidRDefault="0052680B" w:rsidP="0052680B">
      <w:pPr>
        <w:tabs>
          <w:tab w:val="left" w:pos="0"/>
        </w:tabs>
        <w:spacing w:after="0" w:line="240" w:lineRule="auto"/>
        <w:jc w:val="both"/>
        <w:rPr>
          <w:rFonts w:ascii="Times New Roman" w:eastAsia="Times New Roman" w:hAnsi="Times New Roman" w:cs="Times New Roman"/>
          <w:sz w:val="28"/>
          <w:szCs w:val="28"/>
          <w:lang w:eastAsia="bg-BG"/>
        </w:rPr>
      </w:pPr>
    </w:p>
    <w:p w:rsidR="0052680B" w:rsidRDefault="0052680B" w:rsidP="0052680B">
      <w:pPr>
        <w:spacing w:after="0" w:line="240" w:lineRule="auto"/>
        <w:jc w:val="center"/>
        <w:rPr>
          <w:rFonts w:ascii="Times New Roman" w:eastAsia="Times New Roman" w:hAnsi="Times New Roman" w:cs="Times New Roman"/>
          <w:b/>
          <w:sz w:val="28"/>
          <w:szCs w:val="28"/>
          <w:lang w:eastAsia="bg-BG"/>
        </w:rPr>
      </w:pPr>
      <w:r w:rsidRPr="00CC0AC0">
        <w:rPr>
          <w:rFonts w:ascii="Times New Roman" w:eastAsia="Times New Roman" w:hAnsi="Times New Roman" w:cs="Times New Roman"/>
          <w:b/>
          <w:sz w:val="28"/>
          <w:szCs w:val="28"/>
          <w:lang w:eastAsia="bg-BG"/>
        </w:rPr>
        <w:t>СТАНОВИЩЕ:</w:t>
      </w:r>
    </w:p>
    <w:p w:rsidR="00D81C17" w:rsidRPr="00CC0AC0" w:rsidRDefault="00D81C17" w:rsidP="0052680B">
      <w:pPr>
        <w:spacing w:after="0" w:line="240" w:lineRule="auto"/>
        <w:jc w:val="center"/>
        <w:rPr>
          <w:rFonts w:ascii="Times New Roman" w:eastAsia="Times New Roman" w:hAnsi="Times New Roman" w:cs="Times New Roman"/>
          <w:b/>
          <w:sz w:val="28"/>
          <w:szCs w:val="28"/>
          <w:lang w:eastAsia="bg-BG"/>
        </w:rPr>
      </w:pPr>
    </w:p>
    <w:p w:rsidR="0052680B" w:rsidRPr="00CC0AC0" w:rsidRDefault="0052680B" w:rsidP="0052680B">
      <w:pPr>
        <w:spacing w:after="0" w:line="240" w:lineRule="auto"/>
        <w:ind w:firstLine="708"/>
        <w:jc w:val="both"/>
        <w:rPr>
          <w:rFonts w:ascii="Times New Roman" w:eastAsia="Times New Roman" w:hAnsi="Times New Roman" w:cs="Times New Roman"/>
          <w:sz w:val="28"/>
          <w:szCs w:val="28"/>
          <w:lang w:eastAsia="bg-BG"/>
        </w:rPr>
      </w:pPr>
      <w:r w:rsidRPr="00CC0AC0">
        <w:rPr>
          <w:rFonts w:ascii="Times New Roman" w:eastAsia="Times New Roman" w:hAnsi="Times New Roman" w:cs="Times New Roman"/>
          <w:b/>
          <w:sz w:val="28"/>
          <w:szCs w:val="28"/>
          <w:lang w:eastAsia="bg-BG"/>
        </w:rPr>
        <w:t>1.</w:t>
      </w:r>
      <w:r w:rsidRPr="00CC0AC0">
        <w:rPr>
          <w:rFonts w:ascii="Times New Roman" w:eastAsia="Times New Roman" w:hAnsi="Times New Roman" w:cs="Times New Roman"/>
          <w:sz w:val="28"/>
          <w:szCs w:val="28"/>
          <w:lang w:eastAsia="bg-BG"/>
        </w:rPr>
        <w:t>Постоянната Комисия предлага на сесията на ОбС да приеме и утвърди така предложения проект за решение.</w:t>
      </w:r>
    </w:p>
    <w:p w:rsidR="0052680B" w:rsidRDefault="00E21726" w:rsidP="00BD39DF">
      <w:pPr>
        <w:spacing w:after="0" w:line="240" w:lineRule="auto"/>
        <w:ind w:right="-57"/>
        <w:rPr>
          <w:rFonts w:ascii="Times New Roman" w:hAnsi="Times New Roman" w:cs="Times New Roman"/>
          <w:sz w:val="28"/>
          <w:szCs w:val="28"/>
        </w:rPr>
      </w:pPr>
      <w:r>
        <w:rPr>
          <w:rFonts w:ascii="Times New Roman" w:hAnsi="Times New Roman" w:cs="Times New Roman"/>
          <w:sz w:val="28"/>
          <w:szCs w:val="28"/>
        </w:rPr>
        <w:tab/>
        <w:t>А.Ахмедов: /задава допълнителен въпрос  на Д.Георгиев и иска отговор от него, като председател на П.К. по БФОФ, а не от кмета на общината/.</w:t>
      </w:r>
    </w:p>
    <w:p w:rsidR="00E21726" w:rsidRDefault="00E21726" w:rsidP="00BD39DF">
      <w:pPr>
        <w:spacing w:after="0" w:line="240" w:lineRule="auto"/>
        <w:ind w:right="-57"/>
        <w:rPr>
          <w:rFonts w:ascii="Times New Roman" w:hAnsi="Times New Roman" w:cs="Times New Roman"/>
          <w:sz w:val="28"/>
          <w:szCs w:val="28"/>
        </w:rPr>
      </w:pPr>
      <w:r>
        <w:rPr>
          <w:rFonts w:ascii="Times New Roman" w:hAnsi="Times New Roman" w:cs="Times New Roman"/>
          <w:sz w:val="28"/>
          <w:szCs w:val="28"/>
        </w:rPr>
        <w:tab/>
        <w:t>Д.Георгиев: Отговаря на поставения доизяснителен въпрос от Ахмедов.</w:t>
      </w:r>
    </w:p>
    <w:p w:rsidR="00BD39DF" w:rsidRDefault="00BD39DF" w:rsidP="00BD39DF">
      <w:pPr>
        <w:spacing w:after="0" w:line="240" w:lineRule="auto"/>
        <w:ind w:right="-57"/>
        <w:rPr>
          <w:rFonts w:ascii="Times New Roman" w:hAnsi="Times New Roman" w:cs="Times New Roman"/>
          <w:sz w:val="28"/>
          <w:szCs w:val="28"/>
        </w:rPr>
      </w:pPr>
      <w:r>
        <w:rPr>
          <w:rFonts w:ascii="Times New Roman" w:hAnsi="Times New Roman" w:cs="Times New Roman"/>
          <w:sz w:val="28"/>
          <w:szCs w:val="28"/>
        </w:rPr>
        <w:tab/>
        <w:t>В.Желязков отговаря на въпроса на А.Ахмедов с подробности.</w:t>
      </w:r>
    </w:p>
    <w:p w:rsidR="00BD39DF" w:rsidRDefault="00BD39DF" w:rsidP="00BD39DF">
      <w:pPr>
        <w:spacing w:after="0" w:line="240" w:lineRule="auto"/>
        <w:ind w:right="-57"/>
        <w:rPr>
          <w:rFonts w:ascii="Times New Roman" w:hAnsi="Times New Roman" w:cs="Times New Roman"/>
          <w:sz w:val="28"/>
          <w:szCs w:val="28"/>
        </w:rPr>
      </w:pPr>
      <w:r>
        <w:rPr>
          <w:rFonts w:ascii="Times New Roman" w:hAnsi="Times New Roman" w:cs="Times New Roman"/>
          <w:sz w:val="28"/>
          <w:szCs w:val="28"/>
        </w:rPr>
        <w:tab/>
        <w:t>М.Георгиева- зам.председател на ОбС: Хубаво е това, че има дебат, както се вижда от докладната и приложенията, исканията на кметовете от населените места са удовлетворени.</w:t>
      </w:r>
    </w:p>
    <w:p w:rsidR="00BD39DF" w:rsidRDefault="00BD39DF" w:rsidP="00F8159A">
      <w:pPr>
        <w:spacing w:after="0" w:line="240" w:lineRule="auto"/>
        <w:ind w:right="-57"/>
        <w:rPr>
          <w:rFonts w:ascii="Times New Roman" w:hAnsi="Times New Roman" w:cs="Times New Roman"/>
          <w:sz w:val="28"/>
          <w:szCs w:val="28"/>
        </w:rPr>
      </w:pPr>
      <w:r>
        <w:rPr>
          <w:rFonts w:ascii="Times New Roman" w:hAnsi="Times New Roman" w:cs="Times New Roman"/>
          <w:sz w:val="28"/>
          <w:szCs w:val="28"/>
        </w:rPr>
        <w:tab/>
        <w:t>Кр.Халов: Гласуваме проекта за решение /чете проекта за решение/.</w:t>
      </w:r>
    </w:p>
    <w:p w:rsidR="00F8159A" w:rsidRPr="00F8159A" w:rsidRDefault="00BD39DF" w:rsidP="00F8159A">
      <w:pPr>
        <w:spacing w:after="0" w:line="240" w:lineRule="auto"/>
        <w:ind w:firstLine="360"/>
        <w:jc w:val="both"/>
        <w:rPr>
          <w:rFonts w:ascii="Times New Roman" w:eastAsia="Times New Roman" w:hAnsi="Times New Roman" w:cs="Times New Roman"/>
          <w:sz w:val="28"/>
          <w:szCs w:val="28"/>
          <w:lang w:eastAsia="bg-BG"/>
        </w:rPr>
      </w:pPr>
      <w:r>
        <w:rPr>
          <w:rFonts w:ascii="Times New Roman" w:hAnsi="Times New Roman" w:cs="Times New Roman"/>
          <w:sz w:val="28"/>
          <w:szCs w:val="28"/>
        </w:rPr>
        <w:tab/>
      </w:r>
      <w:r w:rsidR="00F8159A">
        <w:rPr>
          <w:rFonts w:ascii="Times New Roman" w:eastAsia="Times New Roman" w:hAnsi="Times New Roman" w:cs="Times New Roman"/>
          <w:sz w:val="28"/>
          <w:szCs w:val="28"/>
          <w:lang w:eastAsia="bg-BG"/>
        </w:rPr>
        <w:t>Н</w:t>
      </w:r>
      <w:r w:rsidR="00F8159A" w:rsidRPr="00F8159A">
        <w:rPr>
          <w:rFonts w:ascii="Times New Roman" w:eastAsia="Times New Roman" w:hAnsi="Times New Roman" w:cs="Times New Roman"/>
          <w:sz w:val="28"/>
          <w:szCs w:val="28"/>
          <w:lang w:eastAsia="bg-BG"/>
        </w:rPr>
        <w:t>а основание чл. 21, ал. 1, т. 6 от Закона за местното самоуправление и местната администрация и чл.124 от Закона за публичните финанси</w:t>
      </w:r>
      <w:r w:rsidR="00F8159A">
        <w:rPr>
          <w:rFonts w:ascii="Times New Roman" w:eastAsia="Times New Roman" w:hAnsi="Times New Roman" w:cs="Times New Roman"/>
          <w:sz w:val="28"/>
          <w:szCs w:val="28"/>
          <w:lang w:eastAsia="bg-BG"/>
        </w:rPr>
        <w:t>,  Общински съвет-Никопол прие следното</w:t>
      </w:r>
    </w:p>
    <w:p w:rsidR="00F8159A" w:rsidRPr="00F8159A" w:rsidRDefault="00F8159A" w:rsidP="00F8159A">
      <w:pPr>
        <w:spacing w:after="0" w:line="240" w:lineRule="auto"/>
        <w:jc w:val="both"/>
        <w:rPr>
          <w:rFonts w:ascii="Times New Roman" w:eastAsia="Times New Roman" w:hAnsi="Times New Roman" w:cs="Times New Roman"/>
          <w:sz w:val="28"/>
          <w:szCs w:val="28"/>
          <w:lang w:eastAsia="bg-BG"/>
        </w:rPr>
      </w:pPr>
    </w:p>
    <w:p w:rsidR="00F8159A" w:rsidRPr="009244D7" w:rsidRDefault="00F8159A" w:rsidP="009244D7">
      <w:pPr>
        <w:spacing w:after="0" w:line="240" w:lineRule="auto"/>
        <w:ind w:left="360"/>
        <w:jc w:val="center"/>
        <w:rPr>
          <w:rFonts w:ascii="Times New Roman" w:eastAsia="Times New Roman" w:hAnsi="Times New Roman" w:cs="Times New Roman"/>
          <w:b/>
          <w:sz w:val="28"/>
          <w:szCs w:val="28"/>
          <w:lang w:eastAsia="bg-BG"/>
        </w:rPr>
      </w:pPr>
      <w:r w:rsidRPr="009244D7">
        <w:rPr>
          <w:rFonts w:ascii="Times New Roman" w:eastAsia="Times New Roman" w:hAnsi="Times New Roman" w:cs="Times New Roman"/>
          <w:b/>
          <w:sz w:val="28"/>
          <w:szCs w:val="28"/>
          <w:lang w:eastAsia="bg-BG"/>
        </w:rPr>
        <w:t>Р Е Ш Е Н И Е</w:t>
      </w:r>
    </w:p>
    <w:p w:rsidR="00F8159A" w:rsidRPr="009244D7" w:rsidRDefault="00F8159A" w:rsidP="009244D7">
      <w:pPr>
        <w:spacing w:after="0" w:line="240" w:lineRule="auto"/>
        <w:ind w:left="360"/>
        <w:jc w:val="center"/>
        <w:rPr>
          <w:rFonts w:ascii="Times New Roman" w:eastAsia="Times New Roman" w:hAnsi="Times New Roman" w:cs="Times New Roman"/>
          <w:b/>
          <w:sz w:val="28"/>
          <w:szCs w:val="28"/>
          <w:lang w:eastAsia="bg-BG"/>
        </w:rPr>
      </w:pPr>
      <w:r w:rsidRPr="009244D7">
        <w:rPr>
          <w:rFonts w:ascii="Times New Roman" w:eastAsia="Times New Roman" w:hAnsi="Times New Roman" w:cs="Times New Roman"/>
          <w:b/>
          <w:sz w:val="28"/>
          <w:szCs w:val="28"/>
          <w:lang w:eastAsia="bg-BG"/>
        </w:rPr>
        <w:t>№366/30.08.2018г.</w:t>
      </w:r>
    </w:p>
    <w:p w:rsidR="00F8159A" w:rsidRPr="00F8159A" w:rsidRDefault="00F8159A" w:rsidP="00F8159A">
      <w:pPr>
        <w:spacing w:after="0" w:line="240" w:lineRule="auto"/>
        <w:ind w:left="360"/>
        <w:jc w:val="center"/>
        <w:rPr>
          <w:rFonts w:ascii="Times New Roman" w:eastAsia="Times New Roman" w:hAnsi="Times New Roman" w:cs="Times New Roman"/>
          <w:sz w:val="28"/>
          <w:szCs w:val="28"/>
          <w:lang w:eastAsia="bg-BG"/>
        </w:rPr>
      </w:pPr>
    </w:p>
    <w:p w:rsidR="00F8159A" w:rsidRPr="00F8159A" w:rsidRDefault="00F8159A" w:rsidP="00F8159A">
      <w:pPr>
        <w:numPr>
          <w:ilvl w:val="0"/>
          <w:numId w:val="2"/>
        </w:numPr>
        <w:spacing w:after="0" w:line="240" w:lineRule="auto"/>
        <w:jc w:val="both"/>
        <w:rPr>
          <w:rFonts w:ascii="Times New Roman" w:eastAsia="Times New Roman" w:hAnsi="Times New Roman" w:cs="Times New Roman"/>
          <w:sz w:val="28"/>
          <w:szCs w:val="28"/>
          <w:lang w:eastAsia="bg-BG"/>
        </w:rPr>
      </w:pPr>
      <w:r w:rsidRPr="00F8159A">
        <w:rPr>
          <w:rFonts w:ascii="Times New Roman" w:eastAsia="Times New Roman" w:hAnsi="Times New Roman" w:cs="Times New Roman"/>
          <w:sz w:val="28"/>
          <w:szCs w:val="28"/>
          <w:lang w:eastAsia="bg-BG"/>
        </w:rPr>
        <w:t>Утвърждава актуализацията на общинския бюджет за 2018 г., както следва:</w:t>
      </w:r>
    </w:p>
    <w:p w:rsidR="00F8159A" w:rsidRPr="00F8159A" w:rsidRDefault="00F8159A" w:rsidP="00F8159A">
      <w:pPr>
        <w:numPr>
          <w:ilvl w:val="1"/>
          <w:numId w:val="2"/>
        </w:numPr>
        <w:spacing w:after="0" w:line="240" w:lineRule="auto"/>
        <w:jc w:val="both"/>
        <w:rPr>
          <w:rFonts w:ascii="Times New Roman" w:eastAsia="Times New Roman" w:hAnsi="Times New Roman" w:cs="Times New Roman"/>
          <w:sz w:val="28"/>
          <w:szCs w:val="28"/>
          <w:lang w:eastAsia="bg-BG"/>
        </w:rPr>
      </w:pPr>
      <w:r w:rsidRPr="00F8159A">
        <w:rPr>
          <w:rFonts w:ascii="Times New Roman" w:eastAsia="Times New Roman" w:hAnsi="Times New Roman" w:cs="Times New Roman"/>
          <w:sz w:val="28"/>
          <w:szCs w:val="28"/>
          <w:lang w:eastAsia="bg-BG"/>
        </w:rPr>
        <w:t>По бюджета на Първостепенния разпоредител с бюджет - за гр.Никопол:</w:t>
      </w:r>
    </w:p>
    <w:tbl>
      <w:tblPr>
        <w:tblW w:w="9575" w:type="dxa"/>
        <w:tblInd w:w="157" w:type="dxa"/>
        <w:tblLook w:val="01E0" w:firstRow="1" w:lastRow="1" w:firstColumn="1" w:lastColumn="1" w:noHBand="0" w:noVBand="0"/>
      </w:tblPr>
      <w:tblGrid>
        <w:gridCol w:w="4361"/>
        <w:gridCol w:w="977"/>
        <w:gridCol w:w="992"/>
        <w:gridCol w:w="977"/>
        <w:gridCol w:w="1134"/>
        <w:gridCol w:w="1134"/>
      </w:tblGrid>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 xml:space="preserve">Наименование/Дейност </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Общо</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 трим.</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 трим.</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ІІІ трим.</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ІV трим.</w:t>
            </w:r>
          </w:p>
        </w:tc>
      </w:tr>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ПО ПРИХОДА</w:t>
            </w: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r>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-подпараграф 13-01 „Данък в/у недвижими имоти”</w:t>
            </w:r>
          </w:p>
          <w:p w:rsidR="00F8159A" w:rsidRPr="00F8159A" w:rsidRDefault="00F8159A" w:rsidP="00F8159A">
            <w:pPr>
              <w:spacing w:after="0"/>
              <w:jc w:val="both"/>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-подпараграф 13-03 „Данък в/у превозните средства”</w:t>
            </w:r>
          </w:p>
          <w:p w:rsidR="00F8159A" w:rsidRPr="00F8159A" w:rsidRDefault="00F8159A" w:rsidP="00F8159A">
            <w:pPr>
              <w:spacing w:after="0"/>
              <w:jc w:val="both"/>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-подпараграф 27-07 „Такса за битови отпадъци”</w:t>
            </w: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+ 15 000</w:t>
            </w:r>
          </w:p>
          <w:p w:rsidR="00F8159A" w:rsidRPr="00F8159A" w:rsidRDefault="00F8159A" w:rsidP="00F8159A">
            <w:pPr>
              <w:spacing w:after="0"/>
              <w:jc w:val="right"/>
              <w:rPr>
                <w:rFonts w:ascii="Times New Roman" w:eastAsia="Times New Roman" w:hAnsi="Times New Roman" w:cs="Times New Roman"/>
                <w:b/>
                <w:sz w:val="20"/>
                <w:szCs w:val="20"/>
              </w:rPr>
            </w:pPr>
          </w:p>
          <w:p w:rsidR="00F8159A" w:rsidRPr="00F8159A" w:rsidRDefault="00F8159A" w:rsidP="00F8159A">
            <w:pPr>
              <w:spacing w:after="0"/>
              <w:jc w:val="right"/>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+ 36</w:t>
            </w:r>
          </w:p>
          <w:p w:rsidR="00F8159A" w:rsidRPr="00F8159A" w:rsidRDefault="00F8159A" w:rsidP="00F8159A">
            <w:pPr>
              <w:spacing w:after="0"/>
              <w:jc w:val="right"/>
              <w:rPr>
                <w:rFonts w:ascii="Times New Roman" w:eastAsia="Times New Roman" w:hAnsi="Times New Roman" w:cs="Times New Roman"/>
                <w:b/>
                <w:sz w:val="20"/>
                <w:szCs w:val="20"/>
              </w:rPr>
            </w:pPr>
          </w:p>
          <w:p w:rsidR="00F8159A" w:rsidRPr="00F8159A" w:rsidRDefault="00F8159A" w:rsidP="00F8159A">
            <w:pPr>
              <w:spacing w:after="0"/>
              <w:jc w:val="right"/>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+ 32 964</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+ 15 000</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+ 36</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+ 32 964</w:t>
            </w: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p w:rsidR="00F8159A" w:rsidRPr="00F8159A" w:rsidRDefault="00F8159A" w:rsidP="00F8159A">
            <w:pPr>
              <w:spacing w:after="0"/>
              <w:jc w:val="right"/>
              <w:rPr>
                <w:rFonts w:ascii="Times New Roman" w:eastAsia="Times New Roman" w:hAnsi="Times New Roman" w:cs="Times New Roman"/>
                <w:sz w:val="20"/>
                <w:szCs w:val="20"/>
              </w:rPr>
            </w:pPr>
          </w:p>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tc>
      </w:tr>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sz w:val="20"/>
                <w:szCs w:val="20"/>
              </w:rPr>
            </w:pPr>
            <w:r w:rsidRPr="00F8159A">
              <w:rPr>
                <w:rFonts w:ascii="Times New Roman" w:eastAsia="Times New Roman" w:hAnsi="Times New Roman" w:cs="Times New Roman"/>
                <w:b/>
                <w:sz w:val="20"/>
                <w:szCs w:val="20"/>
              </w:rPr>
              <w:t>ПО РАЗХОДА</w:t>
            </w: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sz w:val="20"/>
                <w:szCs w:val="20"/>
              </w:rPr>
            </w:pPr>
          </w:p>
        </w:tc>
      </w:tr>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Местна дейност 412 „Многопрофилни болници за активно лечение” (МБАЛ-Никопол)</w:t>
            </w:r>
          </w:p>
          <w:p w:rsidR="00F8159A" w:rsidRPr="00F8159A" w:rsidRDefault="00F8159A" w:rsidP="00F8159A">
            <w:pPr>
              <w:spacing w:after="0"/>
              <w:jc w:val="both"/>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-подпараграф 43-02 „Субсидии за осъществяване на болнична помощ”</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+ 48 000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+ 48 000</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0</w:t>
            </w:r>
          </w:p>
        </w:tc>
      </w:tr>
    </w:tbl>
    <w:p w:rsidR="00F8159A" w:rsidRPr="00F8159A" w:rsidRDefault="00F8159A" w:rsidP="00F8159A">
      <w:pPr>
        <w:spacing w:after="0" w:line="240" w:lineRule="auto"/>
        <w:ind w:firstLine="720"/>
        <w:jc w:val="both"/>
        <w:rPr>
          <w:rFonts w:ascii="Times New Roman" w:eastAsia="Times New Roman" w:hAnsi="Times New Roman" w:cs="Times New Roman"/>
          <w:sz w:val="24"/>
          <w:szCs w:val="24"/>
          <w:lang w:eastAsia="bg-BG"/>
        </w:rPr>
      </w:pPr>
    </w:p>
    <w:p w:rsidR="00F8159A" w:rsidRPr="00F8159A" w:rsidRDefault="00F8159A" w:rsidP="00F8159A">
      <w:pPr>
        <w:spacing w:after="0" w:line="240" w:lineRule="auto"/>
        <w:ind w:firstLine="720"/>
        <w:jc w:val="both"/>
        <w:rPr>
          <w:rFonts w:ascii="Times New Roman" w:eastAsia="Times New Roman" w:hAnsi="Times New Roman" w:cs="Times New Roman"/>
          <w:sz w:val="24"/>
          <w:szCs w:val="24"/>
          <w:lang w:eastAsia="bg-BG"/>
        </w:rPr>
      </w:pPr>
    </w:p>
    <w:p w:rsidR="00F8159A" w:rsidRPr="00544D75" w:rsidRDefault="00F8159A" w:rsidP="00107A43">
      <w:pPr>
        <w:numPr>
          <w:ilvl w:val="2"/>
          <w:numId w:val="3"/>
        </w:numPr>
        <w:tabs>
          <w:tab w:val="clear" w:pos="2100"/>
        </w:tabs>
        <w:spacing w:after="0" w:line="240" w:lineRule="auto"/>
        <w:ind w:left="0" w:firstLine="0"/>
        <w:jc w:val="both"/>
        <w:rPr>
          <w:rFonts w:ascii="Times New Roman" w:eastAsia="Times New Roman" w:hAnsi="Times New Roman" w:cs="Times New Roman"/>
          <w:sz w:val="28"/>
          <w:szCs w:val="28"/>
          <w:lang w:eastAsia="bg-BG"/>
        </w:rPr>
      </w:pPr>
      <w:r w:rsidRPr="00544D75">
        <w:rPr>
          <w:rFonts w:ascii="Times New Roman" w:eastAsia="Times New Roman" w:hAnsi="Times New Roman" w:cs="Times New Roman"/>
          <w:sz w:val="28"/>
          <w:szCs w:val="28"/>
          <w:lang w:eastAsia="bg-BG"/>
        </w:rPr>
        <w:t xml:space="preserve">Субсидията за МБАЛ-Никопол е в размер </w:t>
      </w:r>
      <w:r w:rsidRPr="00544D75">
        <w:rPr>
          <w:rFonts w:ascii="Times New Roman" w:eastAsia="Times New Roman" w:hAnsi="Times New Roman" w:cs="Times New Roman"/>
          <w:b/>
          <w:sz w:val="28"/>
          <w:szCs w:val="28"/>
          <w:lang w:eastAsia="bg-BG"/>
        </w:rPr>
        <w:t>до</w:t>
      </w:r>
      <w:r w:rsidRPr="00544D75">
        <w:rPr>
          <w:rFonts w:ascii="Times New Roman" w:eastAsia="Times New Roman" w:hAnsi="Times New Roman" w:cs="Times New Roman"/>
          <w:sz w:val="28"/>
          <w:szCs w:val="28"/>
          <w:lang w:eastAsia="bg-BG"/>
        </w:rPr>
        <w:t xml:space="preserve"> 48 000 лв., предоставя се през 2018г. и се използва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w:t>
      </w:r>
    </w:p>
    <w:p w:rsidR="00F8159A" w:rsidRPr="00544D75" w:rsidRDefault="00F8159A" w:rsidP="00F8159A">
      <w:pPr>
        <w:spacing w:after="0" w:line="240" w:lineRule="auto"/>
        <w:jc w:val="both"/>
        <w:rPr>
          <w:rFonts w:ascii="Times New Roman" w:eastAsia="Times New Roman" w:hAnsi="Times New Roman" w:cs="Times New Roman"/>
          <w:sz w:val="28"/>
          <w:szCs w:val="28"/>
          <w:lang w:eastAsia="bg-BG"/>
        </w:rPr>
      </w:pPr>
    </w:p>
    <w:p w:rsidR="00F8159A" w:rsidRPr="00544D75" w:rsidRDefault="00F8159A" w:rsidP="00F8159A">
      <w:pPr>
        <w:spacing w:after="0" w:line="240" w:lineRule="auto"/>
        <w:ind w:left="360"/>
        <w:jc w:val="both"/>
        <w:rPr>
          <w:rFonts w:ascii="Times New Roman" w:eastAsia="Times New Roman" w:hAnsi="Times New Roman" w:cs="Times New Roman"/>
          <w:sz w:val="28"/>
          <w:szCs w:val="28"/>
          <w:lang w:eastAsia="bg-BG"/>
        </w:rPr>
      </w:pPr>
      <w:r w:rsidRPr="00544D75">
        <w:rPr>
          <w:rFonts w:ascii="Times New Roman" w:eastAsia="Times New Roman" w:hAnsi="Times New Roman" w:cs="Times New Roman"/>
          <w:sz w:val="28"/>
          <w:szCs w:val="28"/>
          <w:lang w:eastAsia="bg-BG"/>
        </w:rPr>
        <w:t>1.2.По бюджета на второстепенен разпоредител с бюджет - за Кметство с.Дебово:</w:t>
      </w:r>
    </w:p>
    <w:tbl>
      <w:tblPr>
        <w:tblW w:w="9825" w:type="dxa"/>
        <w:tblLayout w:type="fixed"/>
        <w:tblLook w:val="01E0" w:firstRow="1" w:lastRow="1" w:firstColumn="1" w:lastColumn="1" w:noHBand="0" w:noVBand="0"/>
      </w:tblPr>
      <w:tblGrid>
        <w:gridCol w:w="4642"/>
        <w:gridCol w:w="992"/>
        <w:gridCol w:w="991"/>
        <w:gridCol w:w="991"/>
        <w:gridCol w:w="1134"/>
        <w:gridCol w:w="1075"/>
      </w:tblGrid>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 xml:space="preserve">Наименование/Дейност </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Общо</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 трим.</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 трим.</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ІІІ трим.</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ІV трим.</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ПО РАЗХОДА</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076"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122 „Общинска администрация”</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10-20 „Разходи за външни услуги””</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rPr>
            </w:pPr>
            <w:r w:rsidRPr="00F8159A">
              <w:rPr>
                <w:rFonts w:ascii="Times New Roman" w:eastAsia="Times New Roman" w:hAnsi="Times New Roman" w:cs="Times New Roman"/>
                <w:b/>
              </w:rPr>
              <w:t>- 113</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- 113</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604 „Осветление на улици и площади”</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10-15 „Материали”</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rPr>
            </w:pPr>
            <w:r w:rsidRPr="00F8159A">
              <w:rPr>
                <w:rFonts w:ascii="Times New Roman" w:eastAsia="Times New Roman" w:hAnsi="Times New Roman" w:cs="Times New Roman"/>
                <w:b/>
              </w:rPr>
              <w:t>+ 113</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+ 113</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r>
    </w:tbl>
    <w:p w:rsidR="00F8159A" w:rsidRPr="00F8159A" w:rsidRDefault="00F8159A" w:rsidP="00F8159A">
      <w:pPr>
        <w:spacing w:after="0" w:line="240" w:lineRule="auto"/>
        <w:jc w:val="both"/>
        <w:rPr>
          <w:rFonts w:ascii="Times New Roman" w:eastAsia="Times New Roman" w:hAnsi="Times New Roman" w:cs="Times New Roman"/>
          <w:sz w:val="24"/>
          <w:szCs w:val="24"/>
          <w:lang w:eastAsia="bg-BG"/>
        </w:rPr>
      </w:pPr>
    </w:p>
    <w:p w:rsidR="00F8159A" w:rsidRPr="006B7E27" w:rsidRDefault="00F8159A" w:rsidP="00F8159A">
      <w:pPr>
        <w:spacing w:after="0" w:line="240" w:lineRule="auto"/>
        <w:ind w:left="360"/>
        <w:jc w:val="both"/>
        <w:rPr>
          <w:rFonts w:ascii="Times New Roman" w:eastAsia="Times New Roman" w:hAnsi="Times New Roman" w:cs="Times New Roman"/>
          <w:sz w:val="28"/>
          <w:szCs w:val="28"/>
          <w:lang w:eastAsia="bg-BG"/>
        </w:rPr>
      </w:pPr>
      <w:r w:rsidRPr="006B7E27">
        <w:rPr>
          <w:rFonts w:ascii="Times New Roman" w:eastAsia="Times New Roman" w:hAnsi="Times New Roman" w:cs="Times New Roman"/>
          <w:sz w:val="28"/>
          <w:szCs w:val="28"/>
          <w:lang w:eastAsia="bg-BG"/>
        </w:rPr>
        <w:t>1.3.По бюджета на второстепенен разпоредител с бюджет - за Кметство с.Бацова махала:</w:t>
      </w:r>
    </w:p>
    <w:tbl>
      <w:tblPr>
        <w:tblW w:w="9825" w:type="dxa"/>
        <w:tblLayout w:type="fixed"/>
        <w:tblLook w:val="01E0" w:firstRow="1" w:lastRow="1" w:firstColumn="1" w:lastColumn="1" w:noHBand="0" w:noVBand="0"/>
      </w:tblPr>
      <w:tblGrid>
        <w:gridCol w:w="4642"/>
        <w:gridCol w:w="992"/>
        <w:gridCol w:w="991"/>
        <w:gridCol w:w="991"/>
        <w:gridCol w:w="1134"/>
        <w:gridCol w:w="1075"/>
      </w:tblGrid>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 xml:space="preserve">Наименование/Дейност </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Общо</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 трим.</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 трим.</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ІІІ трим.</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ІV трим.</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ПО РАЗХОДА</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076"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122 „Общинска администрация”</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10-15 „Материали”</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rPr>
            </w:pPr>
            <w:r w:rsidRPr="00F8159A">
              <w:rPr>
                <w:rFonts w:ascii="Times New Roman" w:eastAsia="Times New Roman" w:hAnsi="Times New Roman" w:cs="Times New Roman"/>
                <w:b/>
              </w:rPr>
              <w:t>- 600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- 600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622 „Озеленяване”</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10-15 „Материали”</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10-16 „Вода, горива и енергия”</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rPr>
                <w:rFonts w:ascii="Times New Roman" w:eastAsia="Times New Roman" w:hAnsi="Times New Roman" w:cs="Times New Roman"/>
                <w:b/>
              </w:rPr>
            </w:pPr>
          </w:p>
          <w:p w:rsidR="00F8159A" w:rsidRPr="00F8159A" w:rsidRDefault="00F8159A" w:rsidP="00F8159A">
            <w:pPr>
              <w:spacing w:after="0"/>
              <w:rPr>
                <w:rFonts w:ascii="Times New Roman" w:eastAsia="Times New Roman" w:hAnsi="Times New Roman" w:cs="Times New Roman"/>
                <w:b/>
              </w:rPr>
            </w:pPr>
            <w:r w:rsidRPr="00F8159A">
              <w:rPr>
                <w:rFonts w:ascii="Times New Roman" w:eastAsia="Times New Roman" w:hAnsi="Times New Roman" w:cs="Times New Roman"/>
                <w:b/>
              </w:rPr>
              <w:t>+ 400</w:t>
            </w:r>
          </w:p>
          <w:p w:rsidR="00F8159A" w:rsidRPr="00F8159A" w:rsidRDefault="00F8159A" w:rsidP="00F8159A">
            <w:pPr>
              <w:spacing w:after="0"/>
              <w:rPr>
                <w:rFonts w:ascii="Times New Roman" w:eastAsia="Times New Roman" w:hAnsi="Times New Roman" w:cs="Times New Roman"/>
                <w:b/>
              </w:rPr>
            </w:pPr>
            <w:r w:rsidRPr="00F8159A">
              <w:rPr>
                <w:rFonts w:ascii="Times New Roman" w:eastAsia="Times New Roman" w:hAnsi="Times New Roman" w:cs="Times New Roman"/>
                <w:b/>
              </w:rPr>
              <w:t>+ 200</w:t>
            </w:r>
          </w:p>
          <w:p w:rsidR="00F8159A" w:rsidRPr="00F8159A" w:rsidRDefault="00F8159A" w:rsidP="00F8159A">
            <w:pPr>
              <w:spacing w:after="0"/>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rPr>
            </w:pPr>
          </w:p>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+ 400</w:t>
            </w:r>
          </w:p>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+ 200</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rPr>
            </w:pPr>
          </w:p>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rPr>
            </w:pPr>
          </w:p>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rPr>
            </w:pPr>
          </w:p>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r>
    </w:tbl>
    <w:p w:rsidR="00F8159A" w:rsidRPr="00F8159A" w:rsidRDefault="00F8159A" w:rsidP="00F8159A">
      <w:pPr>
        <w:spacing w:after="0" w:line="240" w:lineRule="auto"/>
        <w:jc w:val="both"/>
        <w:rPr>
          <w:rFonts w:ascii="Times New Roman" w:eastAsia="Times New Roman" w:hAnsi="Times New Roman" w:cs="Times New Roman"/>
          <w:sz w:val="24"/>
          <w:szCs w:val="24"/>
          <w:lang w:eastAsia="bg-BG"/>
        </w:rPr>
      </w:pPr>
    </w:p>
    <w:p w:rsidR="00F8159A" w:rsidRPr="005905EB" w:rsidRDefault="00F8159A" w:rsidP="00F8159A">
      <w:pPr>
        <w:spacing w:after="0" w:line="240" w:lineRule="auto"/>
        <w:ind w:left="360"/>
        <w:jc w:val="both"/>
        <w:rPr>
          <w:rFonts w:ascii="Times New Roman" w:eastAsia="Times New Roman" w:hAnsi="Times New Roman" w:cs="Times New Roman"/>
          <w:sz w:val="28"/>
          <w:szCs w:val="28"/>
          <w:lang w:eastAsia="bg-BG"/>
        </w:rPr>
      </w:pPr>
      <w:r w:rsidRPr="005905EB">
        <w:rPr>
          <w:rFonts w:ascii="Times New Roman" w:eastAsia="Times New Roman" w:hAnsi="Times New Roman" w:cs="Times New Roman"/>
          <w:sz w:val="28"/>
          <w:szCs w:val="28"/>
          <w:lang w:eastAsia="bg-BG"/>
        </w:rPr>
        <w:t>1.4.По бюджета на второстепенен разпоредител с бюджет - за Кметство с.Муселиево:</w:t>
      </w:r>
    </w:p>
    <w:tbl>
      <w:tblPr>
        <w:tblW w:w="9825" w:type="dxa"/>
        <w:tblLayout w:type="fixed"/>
        <w:tblLook w:val="01E0" w:firstRow="1" w:lastRow="1" w:firstColumn="1" w:lastColumn="1" w:noHBand="0" w:noVBand="0"/>
      </w:tblPr>
      <w:tblGrid>
        <w:gridCol w:w="4642"/>
        <w:gridCol w:w="992"/>
        <w:gridCol w:w="991"/>
        <w:gridCol w:w="991"/>
        <w:gridCol w:w="1134"/>
        <w:gridCol w:w="1075"/>
      </w:tblGrid>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 xml:space="preserve">Наименование/Дейност </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Общо</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 трим.</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 трим.</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ІІІ трим.</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ІV трим.</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ПО РАЗХОДА</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076"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122 „Общинска администрация”</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10-20 „Разходи за външни услуги</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10-20 „Текущ ремонт”</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rPr>
                <w:rFonts w:ascii="Times New Roman" w:eastAsia="Times New Roman" w:hAnsi="Times New Roman" w:cs="Times New Roman"/>
                <w:b/>
              </w:rPr>
            </w:pPr>
          </w:p>
          <w:p w:rsidR="00F8159A" w:rsidRPr="00F8159A" w:rsidRDefault="00F8159A" w:rsidP="00F8159A">
            <w:pPr>
              <w:spacing w:after="0"/>
              <w:rPr>
                <w:rFonts w:ascii="Times New Roman" w:eastAsia="Times New Roman" w:hAnsi="Times New Roman" w:cs="Times New Roman"/>
                <w:b/>
              </w:rPr>
            </w:pPr>
          </w:p>
          <w:p w:rsidR="00F8159A" w:rsidRPr="00F8159A" w:rsidRDefault="00F8159A" w:rsidP="00F8159A">
            <w:pPr>
              <w:spacing w:after="0"/>
              <w:rPr>
                <w:rFonts w:ascii="Times New Roman" w:eastAsia="Times New Roman" w:hAnsi="Times New Roman" w:cs="Times New Roman"/>
                <w:b/>
              </w:rPr>
            </w:pPr>
            <w:r w:rsidRPr="00F8159A">
              <w:rPr>
                <w:rFonts w:ascii="Times New Roman" w:eastAsia="Times New Roman" w:hAnsi="Times New Roman" w:cs="Times New Roman"/>
                <w:b/>
              </w:rPr>
              <w:t>- 1000</w:t>
            </w:r>
          </w:p>
          <w:p w:rsidR="00F8159A" w:rsidRPr="00F8159A" w:rsidRDefault="00F8159A" w:rsidP="00F8159A">
            <w:pPr>
              <w:spacing w:after="0"/>
              <w:rPr>
                <w:rFonts w:ascii="Times New Roman" w:eastAsia="Times New Roman" w:hAnsi="Times New Roman" w:cs="Times New Roman"/>
                <w:b/>
              </w:rPr>
            </w:pPr>
            <w:r w:rsidRPr="00F8159A">
              <w:rPr>
                <w:rFonts w:ascii="Times New Roman" w:eastAsia="Times New Roman" w:hAnsi="Times New Roman" w:cs="Times New Roman"/>
                <w:b/>
              </w:rPr>
              <w:t>-   500</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rPr>
            </w:pPr>
          </w:p>
          <w:p w:rsidR="00F8159A" w:rsidRPr="00F8159A" w:rsidRDefault="00F8159A" w:rsidP="00F8159A">
            <w:pPr>
              <w:spacing w:after="0"/>
              <w:jc w:val="right"/>
              <w:rPr>
                <w:rFonts w:ascii="Times New Roman" w:eastAsia="Times New Roman" w:hAnsi="Times New Roman" w:cs="Times New Roman"/>
              </w:rPr>
            </w:pPr>
          </w:p>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- 1000</w:t>
            </w:r>
          </w:p>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  500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right"/>
              <w:rPr>
                <w:rFonts w:ascii="Times New Roman" w:eastAsia="Times New Roman" w:hAnsi="Times New Roman" w:cs="Times New Roman"/>
              </w:rPr>
            </w:pPr>
            <w:r w:rsidRPr="00F8159A">
              <w:rPr>
                <w:rFonts w:ascii="Times New Roman" w:eastAsia="Times New Roman" w:hAnsi="Times New Roman" w:cs="Times New Roman"/>
              </w:rPr>
              <w:t>0</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604 „Осветление на улици и площади”</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 подпараграф 10-16 „Вода, горива и енергия”</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-500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-500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622 „Озеленяване”</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10-15 „Материали”</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+2000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+1500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+500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r>
    </w:tbl>
    <w:p w:rsidR="00F8159A" w:rsidRPr="00F8159A" w:rsidRDefault="00F8159A" w:rsidP="00F8159A">
      <w:pPr>
        <w:spacing w:after="0" w:line="240" w:lineRule="auto"/>
        <w:jc w:val="both"/>
        <w:rPr>
          <w:rFonts w:ascii="Times New Roman" w:eastAsia="Times New Roman" w:hAnsi="Times New Roman" w:cs="Times New Roman"/>
          <w:sz w:val="24"/>
          <w:szCs w:val="24"/>
          <w:lang w:eastAsia="bg-BG"/>
        </w:rPr>
      </w:pPr>
    </w:p>
    <w:p w:rsidR="00F8159A" w:rsidRPr="00F8159A" w:rsidRDefault="00F8159A" w:rsidP="00F8159A">
      <w:pPr>
        <w:spacing w:after="0" w:line="240" w:lineRule="auto"/>
        <w:jc w:val="both"/>
        <w:rPr>
          <w:rFonts w:ascii="Times New Roman" w:eastAsia="Times New Roman" w:hAnsi="Times New Roman" w:cs="Times New Roman"/>
          <w:sz w:val="24"/>
          <w:szCs w:val="24"/>
          <w:lang w:eastAsia="bg-BG"/>
        </w:rPr>
      </w:pPr>
    </w:p>
    <w:p w:rsidR="00F8159A" w:rsidRPr="005905EB" w:rsidRDefault="00F8159A" w:rsidP="00F8159A">
      <w:pPr>
        <w:spacing w:after="0" w:line="240" w:lineRule="auto"/>
        <w:ind w:left="360"/>
        <w:jc w:val="both"/>
        <w:rPr>
          <w:rFonts w:ascii="Times New Roman" w:eastAsia="Times New Roman" w:hAnsi="Times New Roman" w:cs="Times New Roman"/>
          <w:sz w:val="28"/>
          <w:szCs w:val="28"/>
          <w:lang w:eastAsia="bg-BG"/>
        </w:rPr>
      </w:pPr>
      <w:r w:rsidRPr="005905EB">
        <w:rPr>
          <w:rFonts w:ascii="Times New Roman" w:eastAsia="Times New Roman" w:hAnsi="Times New Roman" w:cs="Times New Roman"/>
          <w:sz w:val="28"/>
          <w:szCs w:val="28"/>
          <w:lang w:eastAsia="bg-BG"/>
        </w:rPr>
        <w:lastRenderedPageBreak/>
        <w:t>1.5.По бюджета на  Първостепенния разпоредител с бюджет-за Кметско наместничество с.Жернов:</w:t>
      </w:r>
    </w:p>
    <w:tbl>
      <w:tblPr>
        <w:tblW w:w="9825" w:type="dxa"/>
        <w:tblLayout w:type="fixed"/>
        <w:tblLook w:val="01E0" w:firstRow="1" w:lastRow="1" w:firstColumn="1" w:lastColumn="1" w:noHBand="0" w:noVBand="0"/>
      </w:tblPr>
      <w:tblGrid>
        <w:gridCol w:w="4642"/>
        <w:gridCol w:w="992"/>
        <w:gridCol w:w="991"/>
        <w:gridCol w:w="991"/>
        <w:gridCol w:w="1134"/>
        <w:gridCol w:w="1075"/>
      </w:tblGrid>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 xml:space="preserve">Наименование/Дейност </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Общо</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 трим.</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 трим.</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ІІІ трим.</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ІV трим.</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ПО РАЗХОДА</w:t>
            </w: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135"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076"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r w:rsidRPr="00F8159A">
              <w:rPr>
                <w:rFonts w:ascii="Times New Roman" w:eastAsia="Times New Roman" w:hAnsi="Times New Roman" w:cs="Times New Roman"/>
              </w:rPr>
              <w:t>Местна дейност 122 „Общинска администрация”</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10-51 „Командировки в страната”</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-200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-100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r>
      <w:tr w:rsidR="00F8159A" w:rsidRPr="00F8159A" w:rsidTr="00F8159A">
        <w:tc>
          <w:tcPr>
            <w:tcW w:w="464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both"/>
              <w:rPr>
                <w:rFonts w:ascii="Times New Roman" w:eastAsia="Times New Roman" w:hAnsi="Times New Roman" w:cs="Times New Roman"/>
              </w:rPr>
            </w:pPr>
            <w:bookmarkStart w:id="2" w:name="_Hlk521501373"/>
            <w:r w:rsidRPr="00F8159A">
              <w:rPr>
                <w:rFonts w:ascii="Times New Roman" w:eastAsia="Times New Roman" w:hAnsi="Times New Roman" w:cs="Times New Roman"/>
              </w:rPr>
              <w:t>Местна дейност 622 „Озеленяване”</w:t>
            </w:r>
          </w:p>
          <w:p w:rsidR="00F8159A" w:rsidRPr="00F8159A" w:rsidRDefault="00F8159A" w:rsidP="00F8159A">
            <w:pPr>
              <w:spacing w:after="0"/>
              <w:ind w:right="-614"/>
              <w:rPr>
                <w:rFonts w:ascii="Times New Roman" w:eastAsia="Times New Roman" w:hAnsi="Times New Roman" w:cs="Times New Roman"/>
              </w:rPr>
            </w:pPr>
            <w:r w:rsidRPr="00F8159A">
              <w:rPr>
                <w:rFonts w:ascii="Times New Roman" w:eastAsia="Times New Roman" w:hAnsi="Times New Roman" w:cs="Times New Roman"/>
              </w:rPr>
              <w:t>-подпараграф 02-02 „Др.възнаграждения за персонала по извън</w:t>
            </w:r>
            <w:r w:rsidR="00853B09">
              <w:rPr>
                <w:rFonts w:ascii="Times New Roman" w:eastAsia="Times New Roman" w:hAnsi="Times New Roman" w:cs="Times New Roman"/>
              </w:rPr>
              <w:t xml:space="preserve"> </w:t>
            </w:r>
            <w:r w:rsidRPr="00F8159A">
              <w:rPr>
                <w:rFonts w:ascii="Times New Roman" w:eastAsia="Times New Roman" w:hAnsi="Times New Roman" w:cs="Times New Roman"/>
              </w:rPr>
              <w:t>трудови правоотношения”</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+200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+100</w:t>
            </w:r>
          </w:p>
        </w:tc>
        <w:tc>
          <w:tcPr>
            <w:tcW w:w="1135"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c>
          <w:tcPr>
            <w:tcW w:w="1076"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r>
      <w:bookmarkEnd w:id="2"/>
    </w:tbl>
    <w:p w:rsidR="00F8159A" w:rsidRPr="00F8159A" w:rsidRDefault="00F8159A" w:rsidP="00F8159A">
      <w:pPr>
        <w:spacing w:after="0" w:line="240" w:lineRule="auto"/>
        <w:jc w:val="both"/>
        <w:rPr>
          <w:rFonts w:ascii="Times New Roman" w:eastAsia="Times New Roman" w:hAnsi="Times New Roman" w:cs="Times New Roman"/>
          <w:sz w:val="24"/>
          <w:szCs w:val="24"/>
          <w:lang w:eastAsia="bg-BG"/>
        </w:rPr>
      </w:pPr>
    </w:p>
    <w:p w:rsidR="00F8159A" w:rsidRPr="005905EB" w:rsidRDefault="00F8159A" w:rsidP="00F8159A">
      <w:pPr>
        <w:spacing w:after="0" w:line="240" w:lineRule="auto"/>
        <w:ind w:left="852"/>
        <w:jc w:val="both"/>
        <w:rPr>
          <w:rFonts w:ascii="Times New Roman" w:eastAsia="Times New Roman" w:hAnsi="Times New Roman" w:cs="Times New Roman"/>
          <w:sz w:val="28"/>
          <w:szCs w:val="28"/>
          <w:lang w:eastAsia="bg-BG"/>
        </w:rPr>
      </w:pPr>
      <w:bookmarkStart w:id="3" w:name="OLE_LINK20"/>
      <w:bookmarkStart w:id="4" w:name="OLE_LINK16"/>
      <w:r w:rsidRPr="005905EB">
        <w:rPr>
          <w:rFonts w:ascii="Times New Roman" w:eastAsia="Times New Roman" w:hAnsi="Times New Roman" w:cs="Times New Roman"/>
          <w:sz w:val="28"/>
          <w:szCs w:val="28"/>
          <w:lang w:eastAsia="bg-BG"/>
        </w:rPr>
        <w:t>1.6.По бюджета на Първостепенния разпоредител с бюджет - за гр.Никопол:</w:t>
      </w:r>
    </w:p>
    <w:tbl>
      <w:tblPr>
        <w:tblW w:w="9575" w:type="dxa"/>
        <w:tblInd w:w="157" w:type="dxa"/>
        <w:tblLook w:val="01E0" w:firstRow="1" w:lastRow="1" w:firstColumn="1" w:lastColumn="1" w:noHBand="0" w:noVBand="0"/>
      </w:tblPr>
      <w:tblGrid>
        <w:gridCol w:w="4361"/>
        <w:gridCol w:w="977"/>
        <w:gridCol w:w="992"/>
        <w:gridCol w:w="977"/>
        <w:gridCol w:w="1134"/>
        <w:gridCol w:w="1134"/>
      </w:tblGrid>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 xml:space="preserve">Наименование/Дейност </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Общо</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 трим.</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 трим.</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ІІІ трим.</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ІV трим.</w:t>
            </w:r>
          </w:p>
        </w:tc>
      </w:tr>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ПО ПРИХОДА</w:t>
            </w: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sz w:val="20"/>
                <w:szCs w:val="20"/>
              </w:rPr>
            </w:pPr>
          </w:p>
        </w:tc>
      </w:tr>
      <w:tr w:rsidR="00F8159A" w:rsidRPr="00F8159A" w:rsidTr="00F8159A">
        <w:tc>
          <w:tcPr>
            <w:tcW w:w="4361"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both"/>
              <w:rPr>
                <w:rFonts w:ascii="Times New Roman" w:eastAsia="Times New Roman" w:hAnsi="Times New Roman" w:cs="Times New Roman"/>
                <w:sz w:val="20"/>
                <w:szCs w:val="20"/>
              </w:rPr>
            </w:pPr>
            <w:r w:rsidRPr="00F8159A">
              <w:rPr>
                <w:rFonts w:ascii="Times New Roman" w:eastAsia="Times New Roman" w:hAnsi="Times New Roman" w:cs="Times New Roman"/>
                <w:sz w:val="20"/>
                <w:szCs w:val="20"/>
              </w:rPr>
              <w:t>-подпараграф 24-06 „Приходи от наеми на земя”</w:t>
            </w:r>
          </w:p>
          <w:p w:rsidR="00F8159A" w:rsidRPr="00F8159A" w:rsidRDefault="00F8159A" w:rsidP="00F8159A">
            <w:pPr>
              <w:spacing w:after="0"/>
              <w:jc w:val="both"/>
              <w:rPr>
                <w:rFonts w:ascii="Times New Roman" w:eastAsia="Times New Roman" w:hAnsi="Times New Roman" w:cs="Times New Roman"/>
                <w:sz w:val="20"/>
                <w:szCs w:val="20"/>
              </w:rPr>
            </w:pP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+ 5 000</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+ 5 000</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rPr>
            </w:pPr>
            <w:r w:rsidRPr="00F8159A">
              <w:rPr>
                <w:rFonts w:ascii="Times New Roman" w:eastAsia="Times New Roman" w:hAnsi="Times New Roman" w:cs="Times New Roman"/>
              </w:rPr>
              <w:t>0</w:t>
            </w:r>
          </w:p>
        </w:tc>
      </w:tr>
      <w:bookmarkEnd w:id="3"/>
      <w:bookmarkEnd w:id="4"/>
    </w:tbl>
    <w:p w:rsidR="00F8159A" w:rsidRPr="00F8159A" w:rsidRDefault="00F8159A" w:rsidP="00F8159A">
      <w:pPr>
        <w:spacing w:after="0" w:line="240" w:lineRule="auto"/>
        <w:jc w:val="both"/>
        <w:rPr>
          <w:rFonts w:ascii="Times New Roman" w:eastAsia="Times New Roman" w:hAnsi="Times New Roman" w:cs="Times New Roman"/>
          <w:sz w:val="24"/>
          <w:szCs w:val="24"/>
          <w:lang w:eastAsia="bg-BG"/>
        </w:rPr>
      </w:pPr>
    </w:p>
    <w:p w:rsidR="00F8159A" w:rsidRPr="00F8159A" w:rsidRDefault="00F8159A" w:rsidP="00F8159A">
      <w:pPr>
        <w:spacing w:after="0" w:line="240" w:lineRule="auto"/>
        <w:ind w:left="852"/>
        <w:jc w:val="both"/>
        <w:rPr>
          <w:rFonts w:ascii="Times New Roman" w:eastAsia="Times New Roman" w:hAnsi="Times New Roman" w:cs="Times New Roman"/>
          <w:sz w:val="24"/>
          <w:szCs w:val="24"/>
          <w:lang w:eastAsia="bg-BG"/>
        </w:rPr>
      </w:pPr>
    </w:p>
    <w:p w:rsidR="00F8159A" w:rsidRPr="00F8159A" w:rsidRDefault="00F8159A" w:rsidP="00F8159A">
      <w:pPr>
        <w:spacing w:after="0" w:line="240" w:lineRule="auto"/>
        <w:ind w:left="852"/>
        <w:jc w:val="both"/>
        <w:rPr>
          <w:rFonts w:ascii="Times New Roman" w:eastAsia="Times New Roman" w:hAnsi="Times New Roman" w:cs="Times New Roman"/>
          <w:sz w:val="24"/>
          <w:szCs w:val="24"/>
          <w:lang w:eastAsia="bg-BG"/>
        </w:rPr>
      </w:pPr>
    </w:p>
    <w:p w:rsidR="00F8159A" w:rsidRPr="005905EB" w:rsidRDefault="00F8159A" w:rsidP="00F8159A">
      <w:pPr>
        <w:spacing w:after="0" w:line="240" w:lineRule="auto"/>
        <w:ind w:left="852"/>
        <w:jc w:val="both"/>
        <w:rPr>
          <w:rFonts w:ascii="Times New Roman" w:eastAsia="Times New Roman" w:hAnsi="Times New Roman" w:cs="Times New Roman"/>
          <w:sz w:val="28"/>
          <w:szCs w:val="28"/>
          <w:lang w:eastAsia="bg-BG"/>
        </w:rPr>
      </w:pPr>
      <w:r w:rsidRPr="005905EB">
        <w:rPr>
          <w:rFonts w:ascii="Times New Roman" w:eastAsia="Times New Roman" w:hAnsi="Times New Roman" w:cs="Times New Roman"/>
          <w:sz w:val="28"/>
          <w:szCs w:val="28"/>
          <w:lang w:eastAsia="bg-BG"/>
        </w:rPr>
        <w:t>1.7.По бюджета на Народно читалище Напредък 1871 гр.Никопол:</w:t>
      </w:r>
    </w:p>
    <w:tbl>
      <w:tblPr>
        <w:tblW w:w="9575" w:type="dxa"/>
        <w:tblInd w:w="157" w:type="dxa"/>
        <w:tblLook w:val="01E0" w:firstRow="1" w:lastRow="1" w:firstColumn="1" w:lastColumn="1" w:noHBand="0" w:noVBand="0"/>
      </w:tblPr>
      <w:tblGrid>
        <w:gridCol w:w="4361"/>
        <w:gridCol w:w="977"/>
        <w:gridCol w:w="992"/>
        <w:gridCol w:w="977"/>
        <w:gridCol w:w="1134"/>
        <w:gridCol w:w="1134"/>
      </w:tblGrid>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 xml:space="preserve">Наименование/Дейност </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Общо</w:t>
            </w:r>
          </w:p>
        </w:tc>
        <w:tc>
          <w:tcPr>
            <w:tcW w:w="992"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 трим.</w:t>
            </w:r>
          </w:p>
        </w:tc>
        <w:tc>
          <w:tcPr>
            <w:tcW w:w="977"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 трим.</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ІІІ трим.</w:t>
            </w:r>
          </w:p>
        </w:tc>
        <w:tc>
          <w:tcPr>
            <w:tcW w:w="1134"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sz w:val="20"/>
                <w:szCs w:val="20"/>
              </w:rPr>
            </w:pPr>
            <w:r w:rsidRPr="00F8159A">
              <w:rPr>
                <w:rFonts w:ascii="Times New Roman" w:eastAsia="Times New Roman" w:hAnsi="Times New Roman" w:cs="Times New Roman"/>
                <w:b/>
                <w:sz w:val="20"/>
                <w:szCs w:val="20"/>
              </w:rPr>
              <w:t>ІV трим.</w:t>
            </w:r>
          </w:p>
        </w:tc>
      </w:tr>
      <w:tr w:rsidR="00F8159A" w:rsidRPr="00F8159A"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F8159A" w:rsidRDefault="00F8159A" w:rsidP="00F8159A">
            <w:pPr>
              <w:spacing w:after="0"/>
              <w:jc w:val="center"/>
              <w:rPr>
                <w:rFonts w:ascii="Times New Roman" w:eastAsia="Times New Roman" w:hAnsi="Times New Roman" w:cs="Times New Roman"/>
                <w:b/>
              </w:rPr>
            </w:pPr>
            <w:r w:rsidRPr="00F8159A">
              <w:rPr>
                <w:rFonts w:ascii="Times New Roman" w:eastAsia="Times New Roman" w:hAnsi="Times New Roman" w:cs="Times New Roman"/>
                <w:b/>
              </w:rPr>
              <w:t>ПО РАЗХОДА</w:t>
            </w: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977"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F8159A" w:rsidRPr="00F8159A" w:rsidRDefault="00F8159A" w:rsidP="00F8159A">
            <w:pPr>
              <w:spacing w:after="0"/>
              <w:jc w:val="right"/>
              <w:rPr>
                <w:rFonts w:ascii="Times New Roman" w:eastAsia="Times New Roman" w:hAnsi="Times New Roman" w:cs="Times New Roman"/>
                <w:b/>
              </w:rPr>
            </w:pPr>
          </w:p>
        </w:tc>
      </w:tr>
      <w:tr w:rsidR="00F8159A" w:rsidRPr="005905EB" w:rsidTr="00F8159A">
        <w:tc>
          <w:tcPr>
            <w:tcW w:w="4361" w:type="dxa"/>
            <w:tcBorders>
              <w:top w:val="single" w:sz="4" w:space="0" w:color="auto"/>
              <w:left w:val="single" w:sz="4" w:space="0" w:color="auto"/>
              <w:bottom w:val="single" w:sz="4" w:space="0" w:color="auto"/>
              <w:right w:val="single" w:sz="4" w:space="0" w:color="auto"/>
            </w:tcBorders>
            <w:hideMark/>
          </w:tcPr>
          <w:p w:rsidR="00F8159A" w:rsidRPr="005905EB" w:rsidRDefault="00F8159A" w:rsidP="00F8159A">
            <w:pPr>
              <w:spacing w:after="0"/>
              <w:jc w:val="both"/>
              <w:rPr>
                <w:rFonts w:ascii="Times New Roman" w:eastAsia="Times New Roman" w:hAnsi="Times New Roman" w:cs="Times New Roman"/>
              </w:rPr>
            </w:pPr>
            <w:r w:rsidRPr="005905EB">
              <w:rPr>
                <w:rFonts w:ascii="Times New Roman" w:eastAsia="Times New Roman" w:hAnsi="Times New Roman" w:cs="Times New Roman"/>
              </w:rPr>
              <w:t>До</w:t>
            </w:r>
            <w:r w:rsidR="005905EB" w:rsidRPr="005905EB">
              <w:rPr>
                <w:rFonts w:ascii="Times New Roman" w:eastAsia="Times New Roman" w:hAnsi="Times New Roman" w:cs="Times New Roman"/>
              </w:rPr>
              <w:t xml:space="preserve"> </w:t>
            </w:r>
            <w:r w:rsidRPr="005905EB">
              <w:rPr>
                <w:rFonts w:ascii="Times New Roman" w:eastAsia="Times New Roman" w:hAnsi="Times New Roman" w:cs="Times New Roman"/>
              </w:rPr>
              <w:t>финансирана дейност 738 „Читалища”</w:t>
            </w:r>
          </w:p>
          <w:p w:rsidR="00F8159A" w:rsidRPr="005905EB" w:rsidRDefault="00F8159A" w:rsidP="00F8159A">
            <w:pPr>
              <w:spacing w:after="0"/>
              <w:ind w:right="-614"/>
              <w:rPr>
                <w:rFonts w:ascii="Times New Roman" w:eastAsia="Times New Roman" w:hAnsi="Times New Roman" w:cs="Times New Roman"/>
              </w:rPr>
            </w:pPr>
            <w:r w:rsidRPr="005905EB">
              <w:rPr>
                <w:rFonts w:ascii="Times New Roman" w:eastAsia="Times New Roman" w:hAnsi="Times New Roman" w:cs="Times New Roman"/>
              </w:rPr>
              <w:t xml:space="preserve">-подпараграф 45-00 „Субсидии и др.текущи трансфери за юридически лица с нестопанска цел” - </w:t>
            </w:r>
            <w:r w:rsidRPr="005905EB">
              <w:rPr>
                <w:rFonts w:ascii="Times New Roman" w:eastAsia="Times New Roman" w:hAnsi="Times New Roman" w:cs="Times New Roman"/>
                <w:sz w:val="20"/>
                <w:szCs w:val="20"/>
              </w:rPr>
              <w:t>за мероприятия от местно значен</w:t>
            </w:r>
            <w:r w:rsidR="005905EB" w:rsidRPr="005905EB">
              <w:rPr>
                <w:rFonts w:ascii="Times New Roman" w:eastAsia="Times New Roman" w:hAnsi="Times New Roman" w:cs="Times New Roman"/>
                <w:sz w:val="20"/>
                <w:szCs w:val="20"/>
              </w:rPr>
              <w:t>ие по инициатива на кмета на общ</w:t>
            </w:r>
            <w:r w:rsidRPr="005905EB">
              <w:rPr>
                <w:rFonts w:ascii="Times New Roman" w:eastAsia="Times New Roman" w:hAnsi="Times New Roman" w:cs="Times New Roman"/>
                <w:sz w:val="20"/>
                <w:szCs w:val="20"/>
              </w:rPr>
              <w:t>ината</w:t>
            </w:r>
          </w:p>
        </w:tc>
        <w:tc>
          <w:tcPr>
            <w:tcW w:w="977" w:type="dxa"/>
            <w:tcBorders>
              <w:top w:val="single" w:sz="4" w:space="0" w:color="auto"/>
              <w:left w:val="single" w:sz="4" w:space="0" w:color="auto"/>
              <w:bottom w:val="single" w:sz="4" w:space="0" w:color="auto"/>
              <w:right w:val="single" w:sz="4" w:space="0" w:color="auto"/>
            </w:tcBorders>
            <w:hideMark/>
          </w:tcPr>
          <w:p w:rsidR="00F8159A" w:rsidRPr="005905EB" w:rsidRDefault="00F8159A" w:rsidP="00F8159A">
            <w:pPr>
              <w:spacing w:after="0"/>
              <w:jc w:val="center"/>
              <w:rPr>
                <w:rFonts w:ascii="Times New Roman" w:eastAsia="Times New Roman" w:hAnsi="Times New Roman" w:cs="Times New Roman"/>
                <w:b/>
              </w:rPr>
            </w:pPr>
            <w:r w:rsidRPr="005905EB">
              <w:rPr>
                <w:rFonts w:ascii="Times New Roman" w:eastAsia="Times New Roman" w:hAnsi="Times New Roman" w:cs="Times New Roman"/>
                <w:b/>
              </w:rPr>
              <w:t>+ 5 000</w:t>
            </w:r>
          </w:p>
        </w:tc>
        <w:tc>
          <w:tcPr>
            <w:tcW w:w="992" w:type="dxa"/>
            <w:tcBorders>
              <w:top w:val="single" w:sz="4" w:space="0" w:color="auto"/>
              <w:left w:val="single" w:sz="4" w:space="0" w:color="auto"/>
              <w:bottom w:val="single" w:sz="4" w:space="0" w:color="auto"/>
              <w:right w:val="single" w:sz="4" w:space="0" w:color="auto"/>
            </w:tcBorders>
            <w:hideMark/>
          </w:tcPr>
          <w:p w:rsidR="00F8159A" w:rsidRPr="005905EB" w:rsidRDefault="00F8159A" w:rsidP="00F8159A">
            <w:pPr>
              <w:spacing w:after="0"/>
              <w:jc w:val="center"/>
              <w:rPr>
                <w:rFonts w:ascii="Times New Roman" w:eastAsia="Times New Roman" w:hAnsi="Times New Roman" w:cs="Times New Roman"/>
              </w:rPr>
            </w:pPr>
            <w:r w:rsidRPr="005905EB">
              <w:rPr>
                <w:rFonts w:ascii="Times New Roman" w:eastAsia="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hideMark/>
          </w:tcPr>
          <w:p w:rsidR="00F8159A" w:rsidRPr="005905EB" w:rsidRDefault="00F8159A" w:rsidP="00F8159A">
            <w:pPr>
              <w:spacing w:after="0"/>
              <w:jc w:val="center"/>
              <w:rPr>
                <w:rFonts w:ascii="Times New Roman" w:eastAsia="Times New Roman" w:hAnsi="Times New Roman" w:cs="Times New Roman"/>
              </w:rPr>
            </w:pPr>
            <w:r w:rsidRPr="005905EB">
              <w:rPr>
                <w:rFonts w:ascii="Times New Roman" w:eastAsia="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hideMark/>
          </w:tcPr>
          <w:p w:rsidR="00F8159A" w:rsidRPr="005905EB" w:rsidRDefault="00F8159A" w:rsidP="00F8159A">
            <w:pPr>
              <w:spacing w:after="0"/>
              <w:jc w:val="center"/>
              <w:rPr>
                <w:rFonts w:ascii="Times New Roman" w:eastAsia="Times New Roman" w:hAnsi="Times New Roman" w:cs="Times New Roman"/>
              </w:rPr>
            </w:pPr>
            <w:r w:rsidRPr="005905EB">
              <w:rPr>
                <w:rFonts w:ascii="Times New Roman" w:eastAsia="Times New Roman" w:hAnsi="Times New Roman" w:cs="Times New Roman"/>
              </w:rPr>
              <w:t>+ 5 000</w:t>
            </w:r>
          </w:p>
        </w:tc>
        <w:tc>
          <w:tcPr>
            <w:tcW w:w="1134" w:type="dxa"/>
            <w:tcBorders>
              <w:top w:val="single" w:sz="4" w:space="0" w:color="auto"/>
              <w:left w:val="single" w:sz="4" w:space="0" w:color="auto"/>
              <w:bottom w:val="single" w:sz="4" w:space="0" w:color="auto"/>
              <w:right w:val="single" w:sz="4" w:space="0" w:color="auto"/>
            </w:tcBorders>
            <w:hideMark/>
          </w:tcPr>
          <w:p w:rsidR="00F8159A" w:rsidRPr="005905EB" w:rsidRDefault="00F8159A" w:rsidP="00F8159A">
            <w:pPr>
              <w:spacing w:after="0"/>
              <w:jc w:val="center"/>
              <w:rPr>
                <w:rFonts w:ascii="Times New Roman" w:eastAsia="Times New Roman" w:hAnsi="Times New Roman" w:cs="Times New Roman"/>
              </w:rPr>
            </w:pPr>
            <w:r w:rsidRPr="005905EB">
              <w:rPr>
                <w:rFonts w:ascii="Times New Roman" w:eastAsia="Times New Roman" w:hAnsi="Times New Roman" w:cs="Times New Roman"/>
              </w:rPr>
              <w:t>0</w:t>
            </w:r>
          </w:p>
        </w:tc>
      </w:tr>
    </w:tbl>
    <w:p w:rsidR="00F8159A" w:rsidRPr="005905EB" w:rsidRDefault="00F8159A" w:rsidP="00F8159A">
      <w:pPr>
        <w:spacing w:after="0" w:line="240" w:lineRule="auto"/>
        <w:ind w:left="450"/>
        <w:jc w:val="both"/>
        <w:rPr>
          <w:rFonts w:ascii="Times New Roman" w:eastAsia="Times New Roman" w:hAnsi="Times New Roman" w:cs="Times New Roman"/>
          <w:sz w:val="24"/>
          <w:szCs w:val="24"/>
          <w:lang w:eastAsia="bg-BG"/>
        </w:rPr>
      </w:pPr>
    </w:p>
    <w:p w:rsidR="00F8159A" w:rsidRPr="005905EB" w:rsidRDefault="00F8159A" w:rsidP="00F8159A">
      <w:pPr>
        <w:spacing w:after="0" w:line="240" w:lineRule="auto"/>
        <w:rPr>
          <w:rFonts w:ascii="Times New Roman" w:eastAsia="Times New Roman" w:hAnsi="Times New Roman" w:cs="Times New Roman"/>
          <w:sz w:val="2"/>
          <w:szCs w:val="2"/>
          <w:lang w:eastAsia="bg-BG"/>
        </w:rPr>
      </w:pPr>
    </w:p>
    <w:p w:rsidR="00F8159A" w:rsidRPr="005905EB" w:rsidRDefault="00F8159A" w:rsidP="00F8159A">
      <w:pPr>
        <w:spacing w:after="0" w:line="240" w:lineRule="auto"/>
        <w:rPr>
          <w:rFonts w:ascii="Times New Roman" w:eastAsia="Times New Roman" w:hAnsi="Times New Roman" w:cs="Times New Roman"/>
          <w:sz w:val="2"/>
          <w:szCs w:val="2"/>
          <w:lang w:eastAsia="bg-BG"/>
        </w:rPr>
      </w:pPr>
    </w:p>
    <w:p w:rsidR="00F8159A" w:rsidRPr="005905EB" w:rsidRDefault="00F8159A" w:rsidP="00F8159A">
      <w:pPr>
        <w:spacing w:after="0" w:line="240" w:lineRule="auto"/>
        <w:rPr>
          <w:rFonts w:ascii="Times New Roman" w:eastAsia="Times New Roman" w:hAnsi="Times New Roman" w:cs="Times New Roman"/>
          <w:sz w:val="2"/>
          <w:szCs w:val="2"/>
          <w:lang w:eastAsia="bg-BG"/>
        </w:rPr>
      </w:pPr>
    </w:p>
    <w:p w:rsidR="00F8159A" w:rsidRPr="005905EB" w:rsidRDefault="00F8159A" w:rsidP="00F8159A">
      <w:pPr>
        <w:spacing w:after="0" w:line="240" w:lineRule="auto"/>
        <w:rPr>
          <w:rFonts w:ascii="Times New Roman" w:eastAsia="Times New Roman" w:hAnsi="Times New Roman" w:cs="Times New Roman"/>
          <w:sz w:val="2"/>
          <w:szCs w:val="2"/>
          <w:lang w:eastAsia="bg-BG"/>
        </w:rPr>
      </w:pPr>
    </w:p>
    <w:p w:rsidR="00F8159A" w:rsidRPr="005905EB" w:rsidRDefault="00F8159A" w:rsidP="00F8159A">
      <w:pPr>
        <w:spacing w:after="0" w:line="240" w:lineRule="auto"/>
        <w:jc w:val="both"/>
        <w:rPr>
          <w:rFonts w:ascii="Times New Roman" w:eastAsia="Times New Roman" w:hAnsi="Times New Roman" w:cs="Times New Roman"/>
          <w:b/>
          <w:sz w:val="24"/>
          <w:szCs w:val="24"/>
          <w:lang w:eastAsia="bg-BG"/>
        </w:rPr>
      </w:pPr>
    </w:p>
    <w:p w:rsidR="00BD39DF" w:rsidRDefault="00A349C2" w:rsidP="0082588C">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ГЛАСУВАЛИ – 16 СЪВЕТНИКА</w:t>
      </w:r>
    </w:p>
    <w:p w:rsidR="00A349C2" w:rsidRDefault="00A349C2" w:rsidP="0082588C">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„ЗА“ – 16 СЪВЕТНИКА/</w:t>
      </w:r>
      <w:r w:rsidRPr="00A349C2">
        <w:rPr>
          <w:rFonts w:ascii="Times New Roman" w:hAnsi="Times New Roman" w:cs="Times New Roman"/>
          <w:sz w:val="24"/>
          <w:szCs w:val="24"/>
        </w:rPr>
        <w:t>Ахмедов,</w:t>
      </w:r>
      <w:r>
        <w:rPr>
          <w:rFonts w:ascii="Times New Roman" w:hAnsi="Times New Roman" w:cs="Times New Roman"/>
          <w:sz w:val="28"/>
          <w:szCs w:val="28"/>
        </w:rPr>
        <w:t xml:space="preserve"> </w:t>
      </w:r>
      <w:r w:rsidRPr="00A349C2">
        <w:rPr>
          <w:rFonts w:ascii="Times New Roman" w:hAnsi="Times New Roman" w:cs="Times New Roman"/>
          <w:sz w:val="24"/>
          <w:szCs w:val="24"/>
        </w:rPr>
        <w:t>Османов, Юсеинов,</w:t>
      </w:r>
      <w:r>
        <w:rPr>
          <w:rFonts w:ascii="Times New Roman" w:hAnsi="Times New Roman" w:cs="Times New Roman"/>
          <w:sz w:val="24"/>
          <w:szCs w:val="24"/>
        </w:rPr>
        <w:t xml:space="preserve"> Георгиев, Бебенов, Павлов, Усув, Гатев, Кирилов, Халов, Стоилов, Георгиева, Сакаджиев, Божинова, Асенова, Андреев/.</w:t>
      </w:r>
    </w:p>
    <w:p w:rsidR="00A349C2" w:rsidRDefault="00A349C2" w:rsidP="0082588C">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„ПРОТИВ“ – НЯМА</w:t>
      </w:r>
    </w:p>
    <w:p w:rsidR="00A349C2" w:rsidRDefault="00A349C2" w:rsidP="0082588C">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 xml:space="preserve">„ВЪЗДЪРЖАЛИ СЕ“ </w:t>
      </w:r>
      <w:r w:rsidR="0009452B">
        <w:rPr>
          <w:rFonts w:ascii="Times New Roman" w:hAnsi="Times New Roman" w:cs="Times New Roman"/>
          <w:sz w:val="28"/>
          <w:szCs w:val="28"/>
        </w:rPr>
        <w:t>–</w:t>
      </w:r>
      <w:r>
        <w:rPr>
          <w:rFonts w:ascii="Times New Roman" w:hAnsi="Times New Roman" w:cs="Times New Roman"/>
          <w:sz w:val="28"/>
          <w:szCs w:val="28"/>
        </w:rPr>
        <w:t xml:space="preserve"> НЯМА</w:t>
      </w:r>
    </w:p>
    <w:p w:rsidR="0009452B" w:rsidRDefault="0009452B" w:rsidP="0082588C">
      <w:pPr>
        <w:spacing w:after="0" w:line="240" w:lineRule="auto"/>
        <w:ind w:right="-57"/>
        <w:jc w:val="center"/>
        <w:rPr>
          <w:rFonts w:ascii="Times New Roman" w:hAnsi="Times New Roman" w:cs="Times New Roman"/>
          <w:sz w:val="28"/>
          <w:szCs w:val="28"/>
        </w:rPr>
      </w:pPr>
    </w:p>
    <w:p w:rsidR="0009452B" w:rsidRPr="0082588C" w:rsidRDefault="00692574" w:rsidP="0082588C">
      <w:pPr>
        <w:spacing w:after="0" w:line="240" w:lineRule="auto"/>
        <w:ind w:right="-57"/>
        <w:jc w:val="center"/>
        <w:rPr>
          <w:rFonts w:ascii="Times New Roman" w:hAnsi="Times New Roman" w:cs="Times New Roman"/>
          <w:b/>
          <w:sz w:val="28"/>
          <w:szCs w:val="28"/>
        </w:rPr>
      </w:pPr>
      <w:r w:rsidRPr="0082588C">
        <w:rPr>
          <w:rFonts w:ascii="Times New Roman" w:hAnsi="Times New Roman" w:cs="Times New Roman"/>
          <w:b/>
          <w:sz w:val="28"/>
          <w:szCs w:val="28"/>
        </w:rPr>
        <w:t>ПО ЧЕТВЪРТА ТОЧКА ОТ ДНЕВНИЯ РЕД</w:t>
      </w:r>
    </w:p>
    <w:p w:rsidR="00692574" w:rsidRDefault="00692574" w:rsidP="00BD39DF">
      <w:pPr>
        <w:spacing w:after="0" w:line="240" w:lineRule="auto"/>
        <w:ind w:right="-57"/>
        <w:rPr>
          <w:rFonts w:ascii="Times New Roman" w:hAnsi="Times New Roman" w:cs="Times New Roman"/>
          <w:sz w:val="28"/>
          <w:szCs w:val="28"/>
        </w:rPr>
      </w:pPr>
    </w:p>
    <w:p w:rsidR="00692574" w:rsidRDefault="00692574" w:rsidP="0082588C">
      <w:pPr>
        <w:spacing w:after="0" w:line="240" w:lineRule="auto"/>
        <w:ind w:right="-57" w:firstLine="708"/>
        <w:rPr>
          <w:rFonts w:ascii="Times New Roman" w:hAnsi="Times New Roman" w:cs="Times New Roman"/>
          <w:sz w:val="28"/>
          <w:szCs w:val="28"/>
        </w:rPr>
      </w:pPr>
      <w:r>
        <w:rPr>
          <w:rFonts w:ascii="Times New Roman" w:hAnsi="Times New Roman" w:cs="Times New Roman"/>
          <w:sz w:val="28"/>
          <w:szCs w:val="28"/>
        </w:rPr>
        <w:t>Отношение взеха:</w:t>
      </w:r>
    </w:p>
    <w:p w:rsidR="00CC4C80" w:rsidRPr="00CA4108" w:rsidRDefault="00692574" w:rsidP="00CC4C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2588C">
        <w:rPr>
          <w:rFonts w:ascii="Times New Roman" w:hAnsi="Times New Roman" w:cs="Times New Roman"/>
          <w:sz w:val="28"/>
          <w:szCs w:val="28"/>
          <w:u w:val="single"/>
        </w:rPr>
        <w:t>Д.Георгиев</w:t>
      </w:r>
      <w:r>
        <w:rPr>
          <w:rFonts w:ascii="Times New Roman" w:hAnsi="Times New Roman" w:cs="Times New Roman"/>
          <w:sz w:val="28"/>
          <w:szCs w:val="28"/>
        </w:rPr>
        <w:t xml:space="preserve">: </w:t>
      </w:r>
      <w:r w:rsidR="00CC4C80">
        <w:rPr>
          <w:rFonts w:ascii="Times New Roman" w:eastAsia="Times New Roman" w:hAnsi="Times New Roman" w:cs="Times New Roman"/>
          <w:sz w:val="28"/>
          <w:szCs w:val="28"/>
          <w:lang w:eastAsia="bg-BG"/>
        </w:rPr>
        <w:t xml:space="preserve">Постоянната комисия по „Бюджет, финанси, общинска собственост и фирми, инвестиционна политика и икономически дейности“ </w:t>
      </w:r>
      <w:r w:rsidR="00CC4C80" w:rsidRPr="008C5798">
        <w:rPr>
          <w:rFonts w:asciiTheme="majorHAnsi" w:eastAsiaTheme="majorEastAsia" w:hAnsiTheme="majorHAnsi" w:cstheme="majorBidi"/>
          <w:bCs/>
          <w:iCs/>
          <w:color w:val="4F81BD" w:themeColor="accent1"/>
          <w:sz w:val="28"/>
          <w:szCs w:val="28"/>
          <w:lang w:eastAsia="bg-BG"/>
        </w:rPr>
        <w:t xml:space="preserve">на заседание  проведено на 22.08.2018г. П.К. разгледа докладната записка  </w:t>
      </w:r>
      <w:r w:rsidR="00CC4C80" w:rsidRPr="008C5798">
        <w:rPr>
          <w:rFonts w:asciiTheme="majorHAnsi" w:eastAsiaTheme="majorEastAsia" w:hAnsiTheme="majorHAnsi" w:cstheme="majorBidi"/>
          <w:b/>
          <w:bCs/>
          <w:iCs/>
          <w:color w:val="4F81BD" w:themeColor="accent1"/>
          <w:sz w:val="28"/>
          <w:szCs w:val="28"/>
          <w:lang w:eastAsia="bg-BG"/>
        </w:rPr>
        <w:lastRenderedPageBreak/>
        <w:t>относно</w:t>
      </w:r>
      <w:r w:rsidR="00CC4C80" w:rsidRPr="008C5798">
        <w:rPr>
          <w:rFonts w:ascii="Times New Roman" w:eastAsiaTheme="majorEastAsia" w:hAnsi="Times New Roman" w:cs="Times New Roman"/>
          <w:bCs/>
          <w:iCs/>
          <w:color w:val="4F81BD" w:themeColor="accent1"/>
          <w:sz w:val="24"/>
          <w:szCs w:val="24"/>
          <w:lang w:eastAsia="bg-BG"/>
        </w:rPr>
        <w:t xml:space="preserve"> :</w:t>
      </w:r>
      <w:r w:rsidR="00CC4C80" w:rsidRPr="00CC0AC0">
        <w:rPr>
          <w:rFonts w:ascii="Times New Roman" w:eastAsiaTheme="majorEastAsia" w:hAnsi="Times New Roman" w:cs="Times New Roman"/>
          <w:b/>
          <w:bCs/>
          <w:i/>
          <w:iCs/>
          <w:color w:val="4F81BD" w:themeColor="accent1"/>
          <w:sz w:val="24"/>
          <w:szCs w:val="24"/>
          <w:lang w:eastAsia="bg-BG"/>
        </w:rPr>
        <w:t xml:space="preserve">  </w:t>
      </w:r>
      <w:r w:rsidR="009B6ED1" w:rsidRPr="004616EA">
        <w:rPr>
          <w:rFonts w:ascii="Times New Roman" w:eastAsia="Times New Roman" w:hAnsi="Times New Roman" w:cs="Times New Roman"/>
          <w:sz w:val="28"/>
          <w:szCs w:val="28"/>
          <w:lang w:eastAsia="bg-BG"/>
        </w:rPr>
        <w:t xml:space="preserve">Отпускане на еднократна помощ по решение на Общински съвет-Никопол на Даниел Христов Борисов от </w:t>
      </w:r>
      <w:r w:rsidR="009B6ED1">
        <w:rPr>
          <w:rFonts w:ascii="Times New Roman" w:eastAsia="Times New Roman" w:hAnsi="Times New Roman" w:cs="Times New Roman"/>
          <w:sz w:val="28"/>
          <w:szCs w:val="28"/>
          <w:lang w:eastAsia="bg-BG"/>
        </w:rPr>
        <w:t>с.Бацова махала, община Никопол,</w:t>
      </w:r>
    </w:p>
    <w:p w:rsidR="00CC4C80" w:rsidRPr="00CC0AC0" w:rsidRDefault="00CC4C80" w:rsidP="009B6ED1">
      <w:pPr>
        <w:spacing w:after="0" w:line="240" w:lineRule="auto"/>
        <w:jc w:val="both"/>
        <w:rPr>
          <w:rFonts w:ascii="Times New Roman" w:eastAsia="Times New Roman" w:hAnsi="Times New Roman" w:cs="Times New Roman"/>
          <w:sz w:val="28"/>
          <w:szCs w:val="28"/>
          <w:lang w:eastAsia="bg-BG"/>
        </w:rPr>
      </w:pPr>
      <w:r>
        <w:rPr>
          <w:rFonts w:ascii="Times New Roman" w:hAnsi="Times New Roman" w:cs="Times New Roman"/>
          <w:sz w:val="28"/>
          <w:szCs w:val="28"/>
        </w:rPr>
        <w:t>,</w:t>
      </w:r>
      <w:r>
        <w:rPr>
          <w:rFonts w:ascii="Times New Roman" w:eastAsia="Times New Roman" w:hAnsi="Times New Roman" w:cs="Times New Roman"/>
          <w:sz w:val="28"/>
          <w:szCs w:val="28"/>
          <w:lang w:eastAsia="bg-BG"/>
        </w:rPr>
        <w:t xml:space="preserve"> </w:t>
      </w:r>
      <w:r w:rsidRPr="00CC0AC0">
        <w:rPr>
          <w:rFonts w:asciiTheme="majorHAnsi" w:eastAsiaTheme="majorEastAsia" w:hAnsiTheme="majorHAnsi" w:cstheme="majorBidi"/>
          <w:b/>
          <w:bCs/>
          <w:i/>
          <w:iCs/>
          <w:color w:val="4F81BD" w:themeColor="accent1"/>
          <w:sz w:val="28"/>
          <w:szCs w:val="28"/>
          <w:lang w:eastAsia="bg-BG"/>
        </w:rPr>
        <w:t>и  прие следното</w:t>
      </w:r>
    </w:p>
    <w:p w:rsidR="00CC4C80" w:rsidRDefault="00CC4C80" w:rsidP="00CC4C80">
      <w:pPr>
        <w:spacing w:after="0" w:line="240" w:lineRule="auto"/>
        <w:jc w:val="center"/>
        <w:rPr>
          <w:rFonts w:ascii="Times New Roman" w:eastAsia="Times New Roman" w:hAnsi="Times New Roman" w:cs="Times New Roman"/>
          <w:b/>
          <w:sz w:val="28"/>
          <w:szCs w:val="28"/>
          <w:lang w:eastAsia="bg-BG"/>
        </w:rPr>
      </w:pPr>
      <w:r w:rsidRPr="00CC0AC0">
        <w:rPr>
          <w:rFonts w:ascii="Times New Roman" w:eastAsia="Times New Roman" w:hAnsi="Times New Roman" w:cs="Times New Roman"/>
          <w:b/>
          <w:sz w:val="28"/>
          <w:szCs w:val="28"/>
          <w:lang w:eastAsia="bg-BG"/>
        </w:rPr>
        <w:t>СТАНОВИЩЕ:</w:t>
      </w:r>
    </w:p>
    <w:p w:rsidR="00CC4C80" w:rsidRPr="00CC0AC0" w:rsidRDefault="00CC4C80" w:rsidP="00CC4C80">
      <w:pPr>
        <w:spacing w:after="0" w:line="240" w:lineRule="auto"/>
        <w:jc w:val="center"/>
        <w:rPr>
          <w:rFonts w:ascii="Times New Roman" w:eastAsia="Times New Roman" w:hAnsi="Times New Roman" w:cs="Times New Roman"/>
          <w:b/>
          <w:sz w:val="28"/>
          <w:szCs w:val="28"/>
          <w:lang w:eastAsia="bg-BG"/>
        </w:rPr>
      </w:pPr>
    </w:p>
    <w:p w:rsidR="00692574" w:rsidRPr="0071265B" w:rsidRDefault="00CC4C80" w:rsidP="0071265B">
      <w:pPr>
        <w:spacing w:after="0" w:line="240" w:lineRule="auto"/>
        <w:ind w:firstLine="708"/>
        <w:jc w:val="both"/>
        <w:rPr>
          <w:rFonts w:ascii="Times New Roman" w:eastAsia="Times New Roman" w:hAnsi="Times New Roman" w:cs="Times New Roman"/>
          <w:sz w:val="28"/>
          <w:szCs w:val="28"/>
          <w:lang w:eastAsia="bg-BG"/>
        </w:rPr>
      </w:pPr>
      <w:r w:rsidRPr="00CC0AC0">
        <w:rPr>
          <w:rFonts w:ascii="Times New Roman" w:eastAsia="Times New Roman" w:hAnsi="Times New Roman" w:cs="Times New Roman"/>
          <w:b/>
          <w:sz w:val="28"/>
          <w:szCs w:val="28"/>
          <w:lang w:eastAsia="bg-BG"/>
        </w:rPr>
        <w:t>1.</w:t>
      </w:r>
      <w:r w:rsidRPr="00CC0AC0">
        <w:rPr>
          <w:rFonts w:ascii="Times New Roman" w:eastAsia="Times New Roman" w:hAnsi="Times New Roman" w:cs="Times New Roman"/>
          <w:sz w:val="28"/>
          <w:szCs w:val="28"/>
          <w:lang w:eastAsia="bg-BG"/>
        </w:rPr>
        <w:t>Постоянната Комисия предлага на сесията на ОбС да приеме и утвърди така предложения проект за решение.</w:t>
      </w:r>
    </w:p>
    <w:p w:rsidR="008E5E80" w:rsidRDefault="006514B5" w:rsidP="00BD39DF">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82588C">
        <w:rPr>
          <w:rFonts w:ascii="Times New Roman" w:hAnsi="Times New Roman" w:cs="Times New Roman"/>
          <w:sz w:val="28"/>
          <w:szCs w:val="28"/>
          <w:u w:val="single"/>
        </w:rPr>
        <w:t>А.Ахмедов</w:t>
      </w:r>
      <w:r>
        <w:rPr>
          <w:rFonts w:ascii="Times New Roman" w:hAnsi="Times New Roman" w:cs="Times New Roman"/>
          <w:sz w:val="28"/>
          <w:szCs w:val="28"/>
        </w:rPr>
        <w:t>: Благодаря на Кмета на общината и на общинска администрация за бързото отреагиране на подадената молба за помощ.</w:t>
      </w:r>
    </w:p>
    <w:p w:rsidR="006514B5" w:rsidRDefault="006514B5" w:rsidP="004F2BD1">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82588C">
        <w:rPr>
          <w:rFonts w:ascii="Times New Roman" w:hAnsi="Times New Roman" w:cs="Times New Roman"/>
          <w:sz w:val="28"/>
          <w:szCs w:val="28"/>
          <w:u w:val="single"/>
        </w:rPr>
        <w:t>Кр.Халов</w:t>
      </w:r>
      <w:r>
        <w:rPr>
          <w:rFonts w:ascii="Times New Roman" w:hAnsi="Times New Roman" w:cs="Times New Roman"/>
          <w:sz w:val="28"/>
          <w:szCs w:val="28"/>
        </w:rPr>
        <w:t>: Гласуваме проекта за решение /чете проекта за решение/.</w:t>
      </w:r>
    </w:p>
    <w:p w:rsidR="00F237D0" w:rsidRPr="00F237D0" w:rsidRDefault="006514B5" w:rsidP="004F2BD1">
      <w:pPr>
        <w:spacing w:line="240" w:lineRule="auto"/>
        <w:ind w:firstLine="360"/>
        <w:jc w:val="both"/>
        <w:rPr>
          <w:rFonts w:ascii="Times New Roman" w:eastAsia="Times New Roman" w:hAnsi="Times New Roman" w:cs="Times New Roman"/>
          <w:sz w:val="28"/>
          <w:szCs w:val="28"/>
          <w:lang w:eastAsia="bg-BG"/>
        </w:rPr>
      </w:pPr>
      <w:r>
        <w:rPr>
          <w:rFonts w:ascii="Times New Roman" w:hAnsi="Times New Roman" w:cs="Times New Roman"/>
          <w:sz w:val="28"/>
          <w:szCs w:val="28"/>
        </w:rPr>
        <w:tab/>
      </w:r>
      <w:r w:rsidR="0099157D">
        <w:rPr>
          <w:rFonts w:ascii="Times New Roman" w:eastAsia="Times New Roman" w:hAnsi="Times New Roman" w:cs="Times New Roman"/>
          <w:sz w:val="28"/>
          <w:szCs w:val="28"/>
          <w:lang w:eastAsia="bg-BG"/>
        </w:rPr>
        <w:t>Н</w:t>
      </w:r>
      <w:r w:rsidR="00F237D0" w:rsidRPr="00131DAA">
        <w:rPr>
          <w:rFonts w:ascii="Times New Roman" w:eastAsia="Times New Roman" w:hAnsi="Times New Roman" w:cs="Times New Roman"/>
          <w:sz w:val="28"/>
          <w:szCs w:val="28"/>
          <w:lang w:eastAsia="bg-BG"/>
        </w:rPr>
        <w:t>а основание чл. 21, ал. 1, т. 6 и т. 23 от Закона за местното самоуправление и местната администрация и чл.124, ал. 2, предложение първо от Закона за публичните финанси</w:t>
      </w:r>
      <w:r w:rsidR="004F2BD1">
        <w:rPr>
          <w:rFonts w:ascii="Times New Roman" w:eastAsia="Times New Roman" w:hAnsi="Times New Roman" w:cs="Times New Roman"/>
          <w:sz w:val="24"/>
          <w:szCs w:val="24"/>
          <w:lang w:eastAsia="bg-BG"/>
        </w:rPr>
        <w:t xml:space="preserve">, </w:t>
      </w:r>
      <w:r w:rsidR="00F237D0" w:rsidRPr="00F237D0">
        <w:rPr>
          <w:rFonts w:ascii="Times New Roman" w:eastAsia="Times New Roman" w:hAnsi="Times New Roman" w:cs="Times New Roman"/>
          <w:sz w:val="24"/>
          <w:szCs w:val="24"/>
          <w:lang w:eastAsia="bg-BG"/>
        </w:rPr>
        <w:t xml:space="preserve"> </w:t>
      </w:r>
      <w:r w:rsidR="00F237D0" w:rsidRPr="004F2BD1">
        <w:rPr>
          <w:rFonts w:ascii="Times New Roman" w:eastAsia="Times New Roman" w:hAnsi="Times New Roman" w:cs="Times New Roman"/>
          <w:sz w:val="28"/>
          <w:szCs w:val="28"/>
          <w:lang w:eastAsia="bg-BG"/>
        </w:rPr>
        <w:t>Общински съвет-Никопо</w:t>
      </w:r>
      <w:r w:rsidR="004F2BD1">
        <w:rPr>
          <w:rFonts w:ascii="Times New Roman" w:eastAsia="Times New Roman" w:hAnsi="Times New Roman" w:cs="Times New Roman"/>
          <w:sz w:val="28"/>
          <w:szCs w:val="28"/>
          <w:lang w:eastAsia="bg-BG"/>
        </w:rPr>
        <w:t>л прие следното</w:t>
      </w:r>
    </w:p>
    <w:p w:rsidR="00F237D0" w:rsidRPr="0082588C" w:rsidRDefault="004F2BD1" w:rsidP="0082588C">
      <w:pPr>
        <w:spacing w:after="0" w:line="240" w:lineRule="auto"/>
        <w:ind w:left="360"/>
        <w:jc w:val="center"/>
        <w:rPr>
          <w:rFonts w:ascii="Times New Roman" w:eastAsia="Times New Roman" w:hAnsi="Times New Roman" w:cs="Times New Roman"/>
          <w:b/>
          <w:sz w:val="28"/>
          <w:szCs w:val="28"/>
          <w:lang w:eastAsia="bg-BG"/>
        </w:rPr>
      </w:pPr>
      <w:r w:rsidRPr="0082588C">
        <w:rPr>
          <w:rFonts w:ascii="Times New Roman" w:eastAsia="Times New Roman" w:hAnsi="Times New Roman" w:cs="Times New Roman"/>
          <w:b/>
          <w:sz w:val="28"/>
          <w:szCs w:val="28"/>
          <w:lang w:eastAsia="bg-BG"/>
        </w:rPr>
        <w:t>Р Е Ш Е Н И Е</w:t>
      </w:r>
    </w:p>
    <w:p w:rsidR="004F2BD1" w:rsidRPr="0082588C" w:rsidRDefault="00793EB4" w:rsidP="0082588C">
      <w:pPr>
        <w:spacing w:after="0" w:line="240" w:lineRule="auto"/>
        <w:ind w:left="360"/>
        <w:jc w:val="center"/>
        <w:rPr>
          <w:rFonts w:ascii="Times New Roman" w:eastAsia="Times New Roman" w:hAnsi="Times New Roman" w:cs="Times New Roman"/>
          <w:b/>
          <w:sz w:val="28"/>
          <w:szCs w:val="28"/>
          <w:lang w:eastAsia="bg-BG"/>
        </w:rPr>
      </w:pPr>
      <w:r w:rsidRPr="0082588C">
        <w:rPr>
          <w:rFonts w:ascii="Times New Roman" w:eastAsia="Times New Roman" w:hAnsi="Times New Roman" w:cs="Times New Roman"/>
          <w:b/>
          <w:sz w:val="28"/>
          <w:szCs w:val="28"/>
          <w:lang w:eastAsia="bg-BG"/>
        </w:rPr>
        <w:t>№367/30.08.2018г</w:t>
      </w:r>
      <w:r w:rsidR="004F2BD1" w:rsidRPr="0082588C">
        <w:rPr>
          <w:rFonts w:ascii="Times New Roman" w:eastAsia="Times New Roman" w:hAnsi="Times New Roman" w:cs="Times New Roman"/>
          <w:b/>
          <w:sz w:val="28"/>
          <w:szCs w:val="28"/>
          <w:lang w:eastAsia="bg-BG"/>
        </w:rPr>
        <w:t>.</w:t>
      </w:r>
    </w:p>
    <w:p w:rsidR="004F2BD1" w:rsidRPr="0082588C" w:rsidRDefault="004F2BD1" w:rsidP="0082588C">
      <w:pPr>
        <w:spacing w:after="0" w:line="240" w:lineRule="auto"/>
        <w:jc w:val="center"/>
        <w:rPr>
          <w:rFonts w:ascii="Times New Roman" w:eastAsia="Times New Roman" w:hAnsi="Times New Roman" w:cs="Times New Roman"/>
          <w:b/>
          <w:sz w:val="28"/>
          <w:szCs w:val="28"/>
          <w:lang w:eastAsia="bg-BG"/>
        </w:rPr>
      </w:pPr>
    </w:p>
    <w:p w:rsidR="00F237D0" w:rsidRPr="00F237D0" w:rsidRDefault="00F237D0" w:rsidP="006A23DE">
      <w:pPr>
        <w:spacing w:after="0" w:line="240" w:lineRule="auto"/>
        <w:ind w:firstLine="360"/>
        <w:jc w:val="both"/>
        <w:rPr>
          <w:rFonts w:ascii="Times New Roman" w:eastAsia="Times New Roman" w:hAnsi="Times New Roman" w:cs="Times New Roman"/>
          <w:sz w:val="28"/>
          <w:szCs w:val="28"/>
          <w:lang w:eastAsia="bg-BG"/>
        </w:rPr>
      </w:pPr>
      <w:r w:rsidRPr="00F237D0">
        <w:rPr>
          <w:rFonts w:ascii="Times New Roman" w:eastAsia="Times New Roman" w:hAnsi="Times New Roman" w:cs="Times New Roman"/>
          <w:sz w:val="28"/>
          <w:szCs w:val="28"/>
          <w:lang w:eastAsia="bg-BG"/>
        </w:rPr>
        <w:t>1. Да се изплати еднократна финансова помощ:</w:t>
      </w:r>
    </w:p>
    <w:p w:rsidR="00F237D0" w:rsidRPr="00F237D0" w:rsidRDefault="00F237D0" w:rsidP="004F2BD1">
      <w:pPr>
        <w:spacing w:after="0" w:line="240" w:lineRule="auto"/>
        <w:ind w:firstLine="360"/>
        <w:jc w:val="both"/>
        <w:rPr>
          <w:rFonts w:ascii="Times New Roman" w:eastAsia="Times New Roman" w:hAnsi="Times New Roman" w:cs="Times New Roman"/>
          <w:sz w:val="28"/>
          <w:szCs w:val="28"/>
          <w:lang w:eastAsia="bg-BG"/>
        </w:rPr>
      </w:pPr>
      <w:r w:rsidRPr="00F237D0">
        <w:rPr>
          <w:rFonts w:ascii="Times New Roman" w:eastAsia="Times New Roman" w:hAnsi="Times New Roman" w:cs="Times New Roman"/>
          <w:sz w:val="28"/>
          <w:szCs w:val="28"/>
          <w:lang w:eastAsia="bg-BG"/>
        </w:rPr>
        <w:t xml:space="preserve">1.1. в размер на </w:t>
      </w:r>
      <w:r w:rsidRPr="00F237D0">
        <w:rPr>
          <w:rFonts w:ascii="Times New Roman" w:eastAsia="Times New Roman" w:hAnsi="Times New Roman" w:cs="Times New Roman"/>
          <w:b/>
          <w:sz w:val="28"/>
          <w:szCs w:val="28"/>
          <w:lang w:eastAsia="bg-BG"/>
        </w:rPr>
        <w:t>300 (Триста) лева</w:t>
      </w:r>
      <w:r w:rsidRPr="00F237D0">
        <w:rPr>
          <w:rFonts w:ascii="Times New Roman" w:eastAsia="Times New Roman" w:hAnsi="Times New Roman" w:cs="Times New Roman"/>
          <w:sz w:val="28"/>
          <w:szCs w:val="28"/>
          <w:lang w:eastAsia="bg-BG"/>
        </w:rPr>
        <w:t xml:space="preserve"> </w:t>
      </w:r>
      <w:r w:rsidRPr="00F237D0">
        <w:rPr>
          <w:rFonts w:ascii="Times New Roman" w:eastAsia="Times New Roman" w:hAnsi="Times New Roman" w:cs="Times New Roman"/>
          <w:b/>
          <w:sz w:val="28"/>
          <w:szCs w:val="28"/>
          <w:lang w:eastAsia="bg-BG"/>
        </w:rPr>
        <w:t>на Даниел Христов Борисов</w:t>
      </w:r>
      <w:r w:rsidRPr="00F237D0">
        <w:rPr>
          <w:rFonts w:ascii="Times New Roman" w:eastAsia="Times New Roman" w:hAnsi="Times New Roman" w:cs="Times New Roman"/>
          <w:sz w:val="28"/>
          <w:szCs w:val="28"/>
          <w:lang w:eastAsia="bg-BG"/>
        </w:rPr>
        <w:t xml:space="preserve"> от с.Бацова махала, ул. „Средец” № 6, община Никопол, </w:t>
      </w:r>
      <w:r w:rsidRPr="00F237D0">
        <w:rPr>
          <w:rFonts w:ascii="Times New Roman" w:eastAsia="Times New Roman" w:hAnsi="Times New Roman" w:cs="Times New Roman"/>
          <w:b/>
          <w:sz w:val="28"/>
          <w:szCs w:val="28"/>
          <w:lang w:eastAsia="bg-BG"/>
        </w:rPr>
        <w:t xml:space="preserve"> </w:t>
      </w:r>
      <w:r w:rsidRPr="00F237D0">
        <w:rPr>
          <w:rFonts w:ascii="Times New Roman" w:eastAsia="Times New Roman" w:hAnsi="Times New Roman" w:cs="Times New Roman"/>
          <w:sz w:val="28"/>
          <w:szCs w:val="28"/>
          <w:lang w:eastAsia="bg-BG"/>
        </w:rPr>
        <w:t>по заявление с вх.№ 94-1275/03.08.2018 г. постъпило в деловодството на Община Никопол и Становище от 09.08.2018 г. на Обществения съвет за контрол на системата за социално подпомагане при Община Никопол;</w:t>
      </w:r>
    </w:p>
    <w:p w:rsidR="00F237D0" w:rsidRPr="00F237D0" w:rsidRDefault="00F237D0" w:rsidP="006A23DE">
      <w:pPr>
        <w:spacing w:after="0" w:line="240" w:lineRule="auto"/>
        <w:ind w:firstLine="360"/>
        <w:jc w:val="both"/>
        <w:rPr>
          <w:rFonts w:ascii="Times New Roman" w:eastAsia="Times New Roman" w:hAnsi="Times New Roman" w:cs="Times New Roman"/>
          <w:sz w:val="28"/>
          <w:szCs w:val="28"/>
          <w:lang w:eastAsia="bg-BG"/>
        </w:rPr>
      </w:pPr>
      <w:r w:rsidRPr="00F237D0">
        <w:rPr>
          <w:rFonts w:ascii="Times New Roman" w:eastAsia="Times New Roman" w:hAnsi="Times New Roman" w:cs="Times New Roman"/>
          <w:sz w:val="28"/>
          <w:szCs w:val="28"/>
          <w:lang w:eastAsia="bg-BG"/>
        </w:rPr>
        <w:t>2.Утвърждава показателите, с които да се завиши бюджета на Община Никопол за 2018 г., във връзка с извършване на разхода по т.1, както следва:</w:t>
      </w:r>
    </w:p>
    <w:p w:rsidR="00F237D0" w:rsidRPr="00F237D0" w:rsidRDefault="00F237D0" w:rsidP="006A23DE">
      <w:pPr>
        <w:spacing w:after="0" w:line="240" w:lineRule="auto"/>
        <w:ind w:firstLine="360"/>
        <w:jc w:val="both"/>
        <w:rPr>
          <w:rFonts w:ascii="Times New Roman" w:eastAsia="Times New Roman" w:hAnsi="Times New Roman" w:cs="Times New Roman"/>
          <w:sz w:val="28"/>
          <w:szCs w:val="28"/>
          <w:lang w:eastAsia="bg-BG"/>
        </w:rPr>
      </w:pPr>
      <w:r w:rsidRPr="00F237D0">
        <w:rPr>
          <w:rFonts w:ascii="Times New Roman" w:eastAsia="Times New Roman" w:hAnsi="Times New Roman" w:cs="Times New Roman"/>
          <w:sz w:val="28"/>
          <w:szCs w:val="28"/>
          <w:lang w:eastAsia="bg-BG"/>
        </w:rPr>
        <w:t>2.1.По бюджета на Първостепенния разпоредител с бюджет - за гр.Никопол:</w:t>
      </w:r>
    </w:p>
    <w:tbl>
      <w:tblPr>
        <w:tblW w:w="0" w:type="auto"/>
        <w:tblLayout w:type="fixed"/>
        <w:tblLook w:val="01E0" w:firstRow="1" w:lastRow="1" w:firstColumn="1" w:lastColumn="1" w:noHBand="0" w:noVBand="0"/>
      </w:tblPr>
      <w:tblGrid>
        <w:gridCol w:w="4219"/>
        <w:gridCol w:w="1073"/>
        <w:gridCol w:w="992"/>
        <w:gridCol w:w="1134"/>
        <w:gridCol w:w="1193"/>
        <w:gridCol w:w="1181"/>
      </w:tblGrid>
      <w:tr w:rsidR="00F237D0" w:rsidRPr="00F237D0" w:rsidTr="00C34E13">
        <w:tc>
          <w:tcPr>
            <w:tcW w:w="4219"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center"/>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 xml:space="preserve">Наименование/Дейност </w:t>
            </w:r>
          </w:p>
        </w:tc>
        <w:tc>
          <w:tcPr>
            <w:tcW w:w="107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Общо</w:t>
            </w:r>
          </w:p>
        </w:tc>
        <w:tc>
          <w:tcPr>
            <w:tcW w:w="992"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І трим.</w:t>
            </w:r>
          </w:p>
        </w:tc>
        <w:tc>
          <w:tcPr>
            <w:tcW w:w="1134"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ІІ трим.</w:t>
            </w:r>
          </w:p>
        </w:tc>
        <w:tc>
          <w:tcPr>
            <w:tcW w:w="119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ІІІ трим.</w:t>
            </w:r>
          </w:p>
        </w:tc>
        <w:tc>
          <w:tcPr>
            <w:tcW w:w="1181"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ІV трим.</w:t>
            </w:r>
          </w:p>
        </w:tc>
      </w:tr>
      <w:tr w:rsidR="00F237D0" w:rsidRPr="00F237D0" w:rsidTr="00C34E13">
        <w:tc>
          <w:tcPr>
            <w:tcW w:w="4219"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center"/>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ПО ПРИХОДА</w:t>
            </w:r>
          </w:p>
        </w:tc>
        <w:tc>
          <w:tcPr>
            <w:tcW w:w="107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b/>
                <w:lang w:eastAsia="bg-BG"/>
              </w:rPr>
            </w:pPr>
          </w:p>
        </w:tc>
        <w:tc>
          <w:tcPr>
            <w:tcW w:w="992"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b/>
                <w:lang w:eastAsia="bg-BG"/>
              </w:rPr>
            </w:pPr>
          </w:p>
        </w:tc>
        <w:tc>
          <w:tcPr>
            <w:tcW w:w="1134"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b/>
                <w:lang w:eastAsia="bg-BG"/>
              </w:rPr>
            </w:pPr>
          </w:p>
        </w:tc>
        <w:tc>
          <w:tcPr>
            <w:tcW w:w="119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b/>
                <w:lang w:eastAsia="bg-BG"/>
              </w:rPr>
            </w:pPr>
          </w:p>
        </w:tc>
        <w:tc>
          <w:tcPr>
            <w:tcW w:w="1181"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b/>
                <w:lang w:eastAsia="bg-BG"/>
              </w:rPr>
            </w:pPr>
          </w:p>
        </w:tc>
      </w:tr>
      <w:tr w:rsidR="00F237D0" w:rsidRPr="00F237D0" w:rsidTr="00C34E13">
        <w:tc>
          <w:tcPr>
            <w:tcW w:w="4219"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-подпараграф 13-03 „Данък върху превозните средства”</w:t>
            </w:r>
          </w:p>
        </w:tc>
        <w:tc>
          <w:tcPr>
            <w:tcW w:w="107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+ 300</w:t>
            </w:r>
          </w:p>
        </w:tc>
        <w:tc>
          <w:tcPr>
            <w:tcW w:w="992"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0</w:t>
            </w:r>
          </w:p>
        </w:tc>
        <w:tc>
          <w:tcPr>
            <w:tcW w:w="1134"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0</w:t>
            </w:r>
          </w:p>
        </w:tc>
        <w:tc>
          <w:tcPr>
            <w:tcW w:w="119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+ 300</w:t>
            </w:r>
          </w:p>
        </w:tc>
        <w:tc>
          <w:tcPr>
            <w:tcW w:w="1181"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0</w:t>
            </w:r>
          </w:p>
        </w:tc>
      </w:tr>
      <w:tr w:rsidR="00F237D0" w:rsidRPr="00F237D0" w:rsidTr="00C34E13">
        <w:tc>
          <w:tcPr>
            <w:tcW w:w="4219"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center"/>
              <w:rPr>
                <w:rFonts w:ascii="Times New Roman" w:eastAsia="Times New Roman" w:hAnsi="Times New Roman" w:cs="Times New Roman"/>
                <w:lang w:eastAsia="bg-BG"/>
              </w:rPr>
            </w:pPr>
            <w:r w:rsidRPr="00F237D0">
              <w:rPr>
                <w:rFonts w:ascii="Times New Roman" w:eastAsia="Times New Roman" w:hAnsi="Times New Roman" w:cs="Times New Roman"/>
                <w:b/>
                <w:lang w:eastAsia="bg-BG"/>
              </w:rPr>
              <w:t>ПО РАЗХОДА</w:t>
            </w:r>
          </w:p>
        </w:tc>
        <w:tc>
          <w:tcPr>
            <w:tcW w:w="107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b/>
                <w:lang w:eastAsia="bg-BG"/>
              </w:rPr>
            </w:pPr>
          </w:p>
        </w:tc>
        <w:tc>
          <w:tcPr>
            <w:tcW w:w="992"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p>
        </w:tc>
        <w:tc>
          <w:tcPr>
            <w:tcW w:w="1134"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p>
        </w:tc>
        <w:tc>
          <w:tcPr>
            <w:tcW w:w="119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p>
        </w:tc>
        <w:tc>
          <w:tcPr>
            <w:tcW w:w="1181"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p>
        </w:tc>
      </w:tr>
      <w:tr w:rsidR="00F237D0" w:rsidRPr="00F237D0" w:rsidTr="00C34E13">
        <w:tc>
          <w:tcPr>
            <w:tcW w:w="4219"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both"/>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Местна дейност 122 „Общинска администрация”</w:t>
            </w:r>
          </w:p>
          <w:p w:rsidR="00F237D0" w:rsidRPr="00F237D0" w:rsidRDefault="00F237D0" w:rsidP="00F237D0">
            <w:pPr>
              <w:spacing w:after="0" w:line="240" w:lineRule="auto"/>
              <w:jc w:val="both"/>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-подпараграф 42-14 „Обезщетения и помощи по решение на общинския съвет”</w:t>
            </w:r>
          </w:p>
        </w:tc>
        <w:tc>
          <w:tcPr>
            <w:tcW w:w="107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b/>
                <w:lang w:eastAsia="bg-BG"/>
              </w:rPr>
            </w:pPr>
            <w:r w:rsidRPr="00F237D0">
              <w:rPr>
                <w:rFonts w:ascii="Times New Roman" w:eastAsia="Times New Roman" w:hAnsi="Times New Roman" w:cs="Times New Roman"/>
                <w:b/>
                <w:lang w:eastAsia="bg-BG"/>
              </w:rPr>
              <w:t>+ 300</w:t>
            </w:r>
          </w:p>
        </w:tc>
        <w:tc>
          <w:tcPr>
            <w:tcW w:w="992"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0</w:t>
            </w:r>
          </w:p>
        </w:tc>
        <w:tc>
          <w:tcPr>
            <w:tcW w:w="1134"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0</w:t>
            </w:r>
          </w:p>
        </w:tc>
        <w:tc>
          <w:tcPr>
            <w:tcW w:w="1193"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+ 300</w:t>
            </w:r>
          </w:p>
        </w:tc>
        <w:tc>
          <w:tcPr>
            <w:tcW w:w="1181" w:type="dxa"/>
            <w:tcBorders>
              <w:top w:val="single" w:sz="4" w:space="0" w:color="auto"/>
              <w:left w:val="single" w:sz="4" w:space="0" w:color="auto"/>
              <w:bottom w:val="single" w:sz="4" w:space="0" w:color="auto"/>
              <w:right w:val="single" w:sz="4" w:space="0" w:color="auto"/>
            </w:tcBorders>
          </w:tcPr>
          <w:p w:rsidR="00F237D0" w:rsidRPr="00F237D0" w:rsidRDefault="00F237D0" w:rsidP="00F237D0">
            <w:pPr>
              <w:spacing w:after="0" w:line="240" w:lineRule="auto"/>
              <w:jc w:val="right"/>
              <w:rPr>
                <w:rFonts w:ascii="Times New Roman" w:eastAsia="Times New Roman" w:hAnsi="Times New Roman" w:cs="Times New Roman"/>
                <w:lang w:eastAsia="bg-BG"/>
              </w:rPr>
            </w:pPr>
            <w:r w:rsidRPr="00F237D0">
              <w:rPr>
                <w:rFonts w:ascii="Times New Roman" w:eastAsia="Times New Roman" w:hAnsi="Times New Roman" w:cs="Times New Roman"/>
                <w:lang w:eastAsia="bg-BG"/>
              </w:rPr>
              <w:t>0</w:t>
            </w:r>
          </w:p>
        </w:tc>
      </w:tr>
    </w:tbl>
    <w:p w:rsidR="00F237D0" w:rsidRDefault="00F237D0" w:rsidP="00F237D0">
      <w:pPr>
        <w:spacing w:after="0" w:line="240" w:lineRule="auto"/>
        <w:ind w:left="360"/>
        <w:jc w:val="both"/>
        <w:rPr>
          <w:rFonts w:ascii="Times New Roman" w:eastAsia="Times New Roman" w:hAnsi="Times New Roman" w:cs="Times New Roman"/>
          <w:sz w:val="24"/>
          <w:szCs w:val="24"/>
          <w:lang w:eastAsia="bg-BG"/>
        </w:rPr>
      </w:pPr>
    </w:p>
    <w:p w:rsidR="0071265B" w:rsidRPr="00F237D0" w:rsidRDefault="0071265B" w:rsidP="00F237D0">
      <w:pPr>
        <w:spacing w:after="0" w:line="240" w:lineRule="auto"/>
        <w:ind w:left="360"/>
        <w:jc w:val="both"/>
        <w:rPr>
          <w:rFonts w:ascii="Times New Roman" w:eastAsia="Times New Roman" w:hAnsi="Times New Roman" w:cs="Times New Roman"/>
          <w:sz w:val="24"/>
          <w:szCs w:val="24"/>
          <w:lang w:eastAsia="bg-BG"/>
        </w:rPr>
      </w:pPr>
    </w:p>
    <w:p w:rsidR="00F237D0" w:rsidRPr="00F237D0" w:rsidRDefault="00F237D0" w:rsidP="00F237D0">
      <w:pPr>
        <w:spacing w:after="0" w:line="240" w:lineRule="auto"/>
        <w:rPr>
          <w:rFonts w:ascii="Times New Roman" w:eastAsia="Times New Roman" w:hAnsi="Times New Roman" w:cs="Times New Roman"/>
          <w:sz w:val="2"/>
          <w:szCs w:val="2"/>
          <w:lang w:eastAsia="bg-BG"/>
        </w:rPr>
      </w:pPr>
    </w:p>
    <w:p w:rsidR="00F237D0" w:rsidRPr="00F237D0" w:rsidRDefault="00F237D0" w:rsidP="00F237D0">
      <w:pPr>
        <w:spacing w:after="0" w:line="240" w:lineRule="auto"/>
        <w:rPr>
          <w:rFonts w:ascii="Times New Roman" w:eastAsia="Times New Roman" w:hAnsi="Times New Roman" w:cs="Times New Roman"/>
          <w:sz w:val="2"/>
          <w:szCs w:val="2"/>
          <w:lang w:eastAsia="bg-BG"/>
        </w:rPr>
      </w:pPr>
    </w:p>
    <w:p w:rsidR="00F237D0" w:rsidRPr="00F237D0" w:rsidRDefault="00F237D0" w:rsidP="00F237D0">
      <w:pPr>
        <w:spacing w:after="0" w:line="240" w:lineRule="auto"/>
        <w:rPr>
          <w:rFonts w:ascii="Times New Roman" w:eastAsia="Times New Roman" w:hAnsi="Times New Roman" w:cs="Times New Roman"/>
          <w:sz w:val="2"/>
          <w:szCs w:val="2"/>
          <w:lang w:eastAsia="bg-BG"/>
        </w:rPr>
      </w:pPr>
    </w:p>
    <w:p w:rsidR="00F237D0" w:rsidRPr="00F237D0" w:rsidRDefault="00F237D0" w:rsidP="00F237D0">
      <w:pPr>
        <w:spacing w:after="0" w:line="240" w:lineRule="auto"/>
        <w:rPr>
          <w:rFonts w:ascii="Times New Roman" w:eastAsia="Times New Roman" w:hAnsi="Times New Roman" w:cs="Times New Roman"/>
          <w:sz w:val="2"/>
          <w:szCs w:val="2"/>
          <w:lang w:eastAsia="bg-BG"/>
        </w:rPr>
      </w:pPr>
    </w:p>
    <w:p w:rsidR="0071265B" w:rsidRDefault="0071265B" w:rsidP="004F3B7E">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ГЛАСУВАЛИ – 16 СЪВЕТНИКА</w:t>
      </w:r>
    </w:p>
    <w:p w:rsidR="0071265B" w:rsidRDefault="0071265B" w:rsidP="004F3B7E">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„ЗА“ – 16 СЪВЕТНИКА/</w:t>
      </w:r>
      <w:r w:rsidRPr="00A349C2">
        <w:rPr>
          <w:rFonts w:ascii="Times New Roman" w:hAnsi="Times New Roman" w:cs="Times New Roman"/>
          <w:sz w:val="24"/>
          <w:szCs w:val="24"/>
        </w:rPr>
        <w:t>Ахмедов,</w:t>
      </w:r>
      <w:r>
        <w:rPr>
          <w:rFonts w:ascii="Times New Roman" w:hAnsi="Times New Roman" w:cs="Times New Roman"/>
          <w:sz w:val="28"/>
          <w:szCs w:val="28"/>
        </w:rPr>
        <w:t xml:space="preserve"> </w:t>
      </w:r>
      <w:r w:rsidRPr="00A349C2">
        <w:rPr>
          <w:rFonts w:ascii="Times New Roman" w:hAnsi="Times New Roman" w:cs="Times New Roman"/>
          <w:sz w:val="24"/>
          <w:szCs w:val="24"/>
        </w:rPr>
        <w:t>Османов, Юсеинов,</w:t>
      </w:r>
      <w:r>
        <w:rPr>
          <w:rFonts w:ascii="Times New Roman" w:hAnsi="Times New Roman" w:cs="Times New Roman"/>
          <w:sz w:val="24"/>
          <w:szCs w:val="24"/>
        </w:rPr>
        <w:t xml:space="preserve"> Георгиев, Бебенов, Павлов, Усув, Гатев, Кирилов, Халов, Стоилов, Георгиева, Сакаджиев, Божинова, Асенова, Андреев/.</w:t>
      </w:r>
    </w:p>
    <w:p w:rsidR="0071265B" w:rsidRDefault="0071265B" w:rsidP="004F3B7E">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„ПРОТИВ“ – НЯМА</w:t>
      </w:r>
    </w:p>
    <w:p w:rsidR="0071265B" w:rsidRDefault="0071265B" w:rsidP="004F3B7E">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F237D0" w:rsidRDefault="00F237D0" w:rsidP="004F3B7E">
      <w:pPr>
        <w:spacing w:after="0" w:line="240" w:lineRule="auto"/>
        <w:jc w:val="center"/>
        <w:rPr>
          <w:rFonts w:ascii="Times New Roman" w:eastAsia="Times New Roman" w:hAnsi="Times New Roman" w:cs="Times New Roman"/>
          <w:b/>
          <w:sz w:val="24"/>
          <w:szCs w:val="24"/>
          <w:lang w:eastAsia="bg-BG"/>
        </w:rPr>
      </w:pPr>
    </w:p>
    <w:p w:rsidR="0071265B" w:rsidRDefault="0071265B" w:rsidP="00F237D0">
      <w:pPr>
        <w:spacing w:after="0" w:line="240" w:lineRule="auto"/>
        <w:jc w:val="both"/>
        <w:rPr>
          <w:rFonts w:ascii="Times New Roman" w:eastAsia="Times New Roman" w:hAnsi="Times New Roman" w:cs="Times New Roman"/>
          <w:b/>
          <w:sz w:val="24"/>
          <w:szCs w:val="24"/>
          <w:lang w:eastAsia="bg-BG"/>
        </w:rPr>
      </w:pPr>
    </w:p>
    <w:p w:rsidR="0071265B" w:rsidRDefault="00A66647" w:rsidP="003B5AB6">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lastRenderedPageBreak/>
        <w:t>ПО ПЕТА ТОЧКА ОТ ДНЕВНИЯ РЕД</w:t>
      </w:r>
    </w:p>
    <w:p w:rsidR="00C57D32" w:rsidRDefault="00C57D32" w:rsidP="00F237D0">
      <w:pPr>
        <w:spacing w:after="0" w:line="240" w:lineRule="auto"/>
        <w:jc w:val="both"/>
        <w:rPr>
          <w:rFonts w:ascii="Times New Roman" w:eastAsia="Times New Roman" w:hAnsi="Times New Roman" w:cs="Times New Roman"/>
          <w:b/>
          <w:sz w:val="28"/>
          <w:szCs w:val="28"/>
          <w:lang w:eastAsia="bg-BG"/>
        </w:rPr>
      </w:pPr>
    </w:p>
    <w:p w:rsidR="00A66647" w:rsidRDefault="00A66647" w:rsidP="00F237D0">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A66647" w:rsidRPr="00A66647" w:rsidRDefault="00A66647" w:rsidP="00F237D0">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p>
    <w:p w:rsidR="00A66647" w:rsidRDefault="00A66647" w:rsidP="003B5AB6">
      <w:pPr>
        <w:spacing w:after="0" w:line="240" w:lineRule="auto"/>
        <w:ind w:firstLine="708"/>
        <w:jc w:val="both"/>
        <w:rPr>
          <w:rFonts w:asciiTheme="majorHAnsi" w:eastAsiaTheme="majorEastAsia" w:hAnsiTheme="majorHAnsi" w:cstheme="majorBidi"/>
          <w:b/>
          <w:bCs/>
          <w:i/>
          <w:iCs/>
          <w:color w:val="4F81BD" w:themeColor="accent1"/>
          <w:sz w:val="28"/>
          <w:szCs w:val="28"/>
          <w:lang w:eastAsia="bg-BG"/>
        </w:rPr>
      </w:pPr>
      <w:r w:rsidRPr="003B5AB6">
        <w:rPr>
          <w:rFonts w:ascii="Times New Roman" w:hAnsi="Times New Roman" w:cs="Times New Roman"/>
          <w:sz w:val="28"/>
          <w:szCs w:val="28"/>
          <w:u w:val="single"/>
        </w:rPr>
        <w:t>Д.Георгиев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Постоянната комисия по „Бюджет, финанси, общинска собственост и фирми, инвестиционна политика и икономически дейности“ </w:t>
      </w:r>
      <w:r w:rsidRPr="008C5798">
        <w:rPr>
          <w:rFonts w:asciiTheme="majorHAnsi" w:eastAsiaTheme="majorEastAsia" w:hAnsiTheme="majorHAnsi" w:cstheme="majorBidi"/>
          <w:bCs/>
          <w:iCs/>
          <w:color w:val="4F81BD" w:themeColor="accent1"/>
          <w:sz w:val="28"/>
          <w:szCs w:val="28"/>
          <w:lang w:eastAsia="bg-BG"/>
        </w:rPr>
        <w:t xml:space="preserve">на заседание  проведено на 22.08.2018г. П.К. разгледа докладната записка  </w:t>
      </w:r>
      <w:r w:rsidRPr="008C5798">
        <w:rPr>
          <w:rFonts w:asciiTheme="majorHAnsi" w:eastAsiaTheme="majorEastAsia" w:hAnsiTheme="majorHAnsi" w:cstheme="majorBidi"/>
          <w:b/>
          <w:bCs/>
          <w:iCs/>
          <w:color w:val="4F81BD" w:themeColor="accent1"/>
          <w:sz w:val="28"/>
          <w:szCs w:val="28"/>
          <w:lang w:eastAsia="bg-BG"/>
        </w:rPr>
        <w:t>относно</w:t>
      </w:r>
      <w:r w:rsidRPr="008C5798">
        <w:rPr>
          <w:rFonts w:ascii="Times New Roman" w:eastAsiaTheme="majorEastAsia" w:hAnsi="Times New Roman" w:cs="Times New Roman"/>
          <w:bCs/>
          <w:iCs/>
          <w:color w:val="4F81BD" w:themeColor="accent1"/>
          <w:sz w:val="24"/>
          <w:szCs w:val="24"/>
          <w:lang w:eastAsia="bg-BG"/>
        </w:rPr>
        <w:t xml:space="preserve"> :</w:t>
      </w:r>
      <w:r w:rsidRPr="00CC0AC0">
        <w:rPr>
          <w:rFonts w:ascii="Times New Roman" w:eastAsiaTheme="majorEastAsia" w:hAnsi="Times New Roman" w:cs="Times New Roman"/>
          <w:b/>
          <w:bCs/>
          <w:i/>
          <w:iCs/>
          <w:color w:val="4F81BD" w:themeColor="accent1"/>
          <w:sz w:val="24"/>
          <w:szCs w:val="24"/>
          <w:lang w:eastAsia="bg-BG"/>
        </w:rPr>
        <w:t xml:space="preserve"> </w:t>
      </w:r>
      <w:r w:rsidRPr="00914954">
        <w:rPr>
          <w:rFonts w:ascii="Times New Roman" w:eastAsia="Times New Roman" w:hAnsi="Times New Roman" w:cs="Times New Roman"/>
          <w:sz w:val="28"/>
          <w:szCs w:val="28"/>
          <w:lang w:eastAsia="bg-BG"/>
        </w:rPr>
        <w:t xml:space="preserve">Поемане на дългосрочен дълг, по реда на Закона за общинския дълг, </w:t>
      </w:r>
      <w:r w:rsidRPr="00914954">
        <w:rPr>
          <w:rFonts w:ascii="Times New Roman" w:eastAsia="Times New Roman" w:hAnsi="Times New Roman" w:cs="Times New Roman"/>
          <w:b/>
          <w:sz w:val="28"/>
          <w:szCs w:val="28"/>
          <w:lang w:eastAsia="bg-BG"/>
        </w:rPr>
        <w:t xml:space="preserve">подлежащ на финансиране от „Фонд за органите на местното самоуправление в България-ФЛАГ” ЕАД, </w:t>
      </w:r>
      <w:r w:rsidRPr="00914954">
        <w:rPr>
          <w:rFonts w:ascii="Times New Roman" w:eastAsia="Times New Roman" w:hAnsi="Times New Roman" w:cs="Times New Roman"/>
          <w:b/>
          <w:color w:val="FF0000"/>
          <w:sz w:val="28"/>
          <w:szCs w:val="28"/>
          <w:lang w:eastAsia="bg-BG"/>
        </w:rPr>
        <w:t xml:space="preserve">за рефинансиране на извършени </w:t>
      </w:r>
      <w:r w:rsidRPr="00914954">
        <w:rPr>
          <w:rFonts w:ascii="Times New Roman" w:eastAsia="Times New Roman" w:hAnsi="Times New Roman" w:cs="Times New Roman"/>
          <w:b/>
          <w:color w:val="FF0000"/>
          <w:sz w:val="28"/>
          <w:szCs w:val="28"/>
          <w:lang w:val="ru-RU" w:eastAsia="bg-BG"/>
        </w:rPr>
        <w:t>разходи</w:t>
      </w:r>
      <w:r w:rsidRPr="00914954">
        <w:rPr>
          <w:rFonts w:ascii="Times New Roman" w:eastAsia="Times New Roman" w:hAnsi="Times New Roman" w:cs="Times New Roman"/>
          <w:b/>
          <w:color w:val="FF0000"/>
          <w:sz w:val="28"/>
          <w:szCs w:val="28"/>
          <w:lang w:eastAsia="bg-BG"/>
        </w:rPr>
        <w:t xml:space="preserve"> по изпълнен </w:t>
      </w:r>
      <w:r w:rsidRPr="00914954">
        <w:rPr>
          <w:rFonts w:ascii="Times New Roman" w:eastAsia="Times New Roman" w:hAnsi="Times New Roman" w:cs="Times New Roman"/>
          <w:b/>
          <w:i/>
          <w:color w:val="FF0000"/>
          <w:sz w:val="28"/>
          <w:szCs w:val="28"/>
          <w:lang w:eastAsia="bg-BG"/>
        </w:rPr>
        <w:t>проект</w:t>
      </w:r>
      <w:r w:rsidRPr="00914954">
        <w:rPr>
          <w:rFonts w:ascii="Times New Roman" w:eastAsia="Times New Roman" w:hAnsi="Times New Roman" w:cs="Times New Roman"/>
          <w:b/>
          <w:i/>
          <w:sz w:val="28"/>
          <w:szCs w:val="28"/>
          <w:lang w:eastAsia="bg-BG"/>
        </w:rPr>
        <w:t xml:space="preserve"> „</w:t>
      </w:r>
      <w:r w:rsidRPr="00914954">
        <w:rPr>
          <w:rFonts w:ascii="Times New Roman" w:eastAsia="Times New Roman" w:hAnsi="Times New Roman" w:cs="Times New Roman"/>
          <w:b/>
          <w:i/>
          <w:sz w:val="28"/>
          <w:szCs w:val="28"/>
          <w:lang w:val="en-US" w:eastAsia="bg-BG"/>
        </w:rPr>
        <w:t>Prevent</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the</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risk</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of</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flooding</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from</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the</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Danube</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at</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Nikopol</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and</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Turnu</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Magurele</w:t>
      </w:r>
      <w:r w:rsidRPr="00914954">
        <w:rPr>
          <w:rFonts w:ascii="Times New Roman" w:eastAsia="Times New Roman" w:hAnsi="Times New Roman" w:cs="Times New Roman"/>
          <w:b/>
          <w:i/>
          <w:sz w:val="28"/>
          <w:szCs w:val="28"/>
          <w:lang w:val="ru-RU" w:eastAsia="bg-BG"/>
        </w:rPr>
        <w:t xml:space="preserve"> – </w:t>
      </w:r>
      <w:r w:rsidRPr="00914954">
        <w:rPr>
          <w:rFonts w:ascii="Times New Roman" w:eastAsia="Times New Roman" w:hAnsi="Times New Roman" w:cs="Times New Roman"/>
          <w:b/>
          <w:i/>
          <w:sz w:val="28"/>
          <w:szCs w:val="28"/>
          <w:lang w:val="en-US" w:eastAsia="bg-BG"/>
        </w:rPr>
        <w:t>A</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prerequisite</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for</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environmental</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protection</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in</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cross</w:t>
      </w:r>
      <w:r w:rsidRPr="00914954">
        <w:rPr>
          <w:rFonts w:ascii="Times New Roman" w:eastAsia="Times New Roman" w:hAnsi="Times New Roman" w:cs="Times New Roman"/>
          <w:b/>
          <w:i/>
          <w:sz w:val="28"/>
          <w:szCs w:val="28"/>
          <w:lang w:val="ru-RU" w:eastAsia="bg-BG"/>
        </w:rPr>
        <w:t>-</w:t>
      </w:r>
      <w:r w:rsidRPr="00914954">
        <w:rPr>
          <w:rFonts w:ascii="Times New Roman" w:eastAsia="Times New Roman" w:hAnsi="Times New Roman" w:cs="Times New Roman"/>
          <w:b/>
          <w:i/>
          <w:sz w:val="28"/>
          <w:szCs w:val="28"/>
          <w:lang w:val="en-US" w:eastAsia="bg-BG"/>
        </w:rPr>
        <w:t>border</w:t>
      </w:r>
      <w:r w:rsidRPr="00914954">
        <w:rPr>
          <w:rFonts w:ascii="Times New Roman" w:eastAsia="Times New Roman" w:hAnsi="Times New Roman" w:cs="Times New Roman"/>
          <w:b/>
          <w:i/>
          <w:sz w:val="28"/>
          <w:szCs w:val="28"/>
          <w:lang w:val="ru-RU" w:eastAsia="bg-BG"/>
        </w:rPr>
        <w:t xml:space="preserve"> </w:t>
      </w:r>
      <w:r w:rsidRPr="00914954">
        <w:rPr>
          <w:rFonts w:ascii="Times New Roman" w:eastAsia="Times New Roman" w:hAnsi="Times New Roman" w:cs="Times New Roman"/>
          <w:b/>
          <w:i/>
          <w:sz w:val="28"/>
          <w:szCs w:val="28"/>
          <w:lang w:val="en-US" w:eastAsia="bg-BG"/>
        </w:rPr>
        <w:t>region</w:t>
      </w:r>
      <w:r w:rsidRPr="00914954">
        <w:rPr>
          <w:rFonts w:ascii="Times New Roman" w:eastAsia="Times New Roman" w:hAnsi="Times New Roman" w:cs="Times New Roman"/>
          <w:b/>
          <w:i/>
          <w:sz w:val="28"/>
          <w:szCs w:val="28"/>
          <w:lang w:eastAsia="bg-BG"/>
        </w:rPr>
        <w:t xml:space="preserve">” (в превод на български език: </w:t>
      </w:r>
      <w:r w:rsidRPr="00914954">
        <w:rPr>
          <w:rFonts w:ascii="Times New Roman" w:eastAsia="Times New Roman" w:hAnsi="Times New Roman" w:cs="Times New Roman"/>
          <w:b/>
          <w:i/>
          <w:color w:val="0000FF"/>
          <w:sz w:val="28"/>
          <w:szCs w:val="28"/>
          <w:lang w:eastAsia="bg-BG"/>
        </w:rPr>
        <w:t>„Предотвратяване на риска от наводнения от река Дунав при Никопол и Турну Мъгуреле – предпоставка за опазване на околната среда в трансграничния регион”),</w:t>
      </w:r>
      <w:r w:rsidRPr="00914954">
        <w:rPr>
          <w:rFonts w:ascii="Times New Roman" w:eastAsia="Times New Roman" w:hAnsi="Times New Roman" w:cs="Times New Roman"/>
          <w:b/>
          <w:i/>
          <w:sz w:val="28"/>
          <w:szCs w:val="28"/>
          <w:lang w:eastAsia="bg-BG"/>
        </w:rPr>
        <w:t xml:space="preserve"> </w:t>
      </w:r>
      <w:r w:rsidRPr="00914954">
        <w:rPr>
          <w:rFonts w:ascii="Times New Roman" w:eastAsia="Times New Roman" w:hAnsi="Times New Roman" w:cs="Times New Roman"/>
          <w:sz w:val="28"/>
          <w:szCs w:val="28"/>
          <w:lang w:eastAsia="bg-BG"/>
        </w:rPr>
        <w:t>по Основен договор №58394/04.08.2014 г. по Програмата за трансгранично сътрудничество Румъния-България 2007-2013 г.</w:t>
      </w:r>
      <w:r>
        <w:rPr>
          <w:rFonts w:ascii="Times New Roman" w:eastAsia="Times New Roman" w:hAnsi="Times New Roman" w:cs="Times New Roman"/>
          <w:sz w:val="28"/>
          <w:szCs w:val="28"/>
          <w:lang w:eastAsia="bg-BG"/>
        </w:rPr>
        <w:t>,</w:t>
      </w:r>
      <w:r w:rsidRPr="00CC0AC0">
        <w:rPr>
          <w:rFonts w:ascii="Times New Roman" w:eastAsiaTheme="majorEastAsia" w:hAnsi="Times New Roman" w:cs="Times New Roman"/>
          <w:b/>
          <w:bCs/>
          <w:i/>
          <w:iCs/>
          <w:color w:val="4F81BD" w:themeColor="accent1"/>
          <w:sz w:val="24"/>
          <w:szCs w:val="24"/>
          <w:lang w:eastAsia="bg-BG"/>
        </w:rPr>
        <w:t xml:space="preserve"> </w:t>
      </w:r>
      <w:r>
        <w:rPr>
          <w:rFonts w:ascii="Times New Roman" w:hAnsi="Times New Roman" w:cs="Times New Roman"/>
          <w:sz w:val="28"/>
          <w:szCs w:val="28"/>
        </w:rPr>
        <w:t>,</w:t>
      </w:r>
      <w:r>
        <w:rPr>
          <w:rFonts w:ascii="Times New Roman" w:eastAsia="Times New Roman" w:hAnsi="Times New Roman" w:cs="Times New Roman"/>
          <w:sz w:val="28"/>
          <w:szCs w:val="28"/>
          <w:lang w:eastAsia="bg-BG"/>
        </w:rPr>
        <w:t xml:space="preserve"> </w:t>
      </w:r>
      <w:r w:rsidRPr="00CC0AC0">
        <w:rPr>
          <w:rFonts w:asciiTheme="majorHAnsi" w:eastAsiaTheme="majorEastAsia" w:hAnsiTheme="majorHAnsi" w:cstheme="majorBidi"/>
          <w:b/>
          <w:bCs/>
          <w:i/>
          <w:iCs/>
          <w:color w:val="4F81BD" w:themeColor="accent1"/>
          <w:sz w:val="28"/>
          <w:szCs w:val="28"/>
          <w:lang w:eastAsia="bg-BG"/>
        </w:rPr>
        <w:t>и  прие следното</w:t>
      </w:r>
    </w:p>
    <w:p w:rsidR="008D1077" w:rsidRPr="00CC0AC0" w:rsidRDefault="008D1077" w:rsidP="003B5AB6">
      <w:pPr>
        <w:spacing w:after="0" w:line="240" w:lineRule="auto"/>
        <w:ind w:firstLine="708"/>
        <w:jc w:val="both"/>
        <w:rPr>
          <w:rFonts w:ascii="Times New Roman" w:eastAsia="Times New Roman" w:hAnsi="Times New Roman" w:cs="Times New Roman"/>
          <w:sz w:val="28"/>
          <w:szCs w:val="28"/>
          <w:lang w:eastAsia="bg-BG"/>
        </w:rPr>
      </w:pPr>
    </w:p>
    <w:p w:rsidR="00A66647" w:rsidRDefault="00A66647" w:rsidP="00A66647">
      <w:pPr>
        <w:spacing w:after="0" w:line="240" w:lineRule="auto"/>
        <w:jc w:val="center"/>
        <w:rPr>
          <w:rFonts w:ascii="Times New Roman" w:eastAsia="Times New Roman" w:hAnsi="Times New Roman" w:cs="Times New Roman"/>
          <w:b/>
          <w:sz w:val="28"/>
          <w:szCs w:val="28"/>
          <w:lang w:eastAsia="bg-BG"/>
        </w:rPr>
      </w:pPr>
      <w:r w:rsidRPr="00CC0AC0">
        <w:rPr>
          <w:rFonts w:ascii="Times New Roman" w:eastAsia="Times New Roman" w:hAnsi="Times New Roman" w:cs="Times New Roman"/>
          <w:b/>
          <w:sz w:val="28"/>
          <w:szCs w:val="28"/>
          <w:lang w:eastAsia="bg-BG"/>
        </w:rPr>
        <w:t>СТАНОВИЩЕ:</w:t>
      </w:r>
    </w:p>
    <w:p w:rsidR="00A66647" w:rsidRPr="00CC0AC0" w:rsidRDefault="00A66647" w:rsidP="00A66647">
      <w:pPr>
        <w:spacing w:after="0" w:line="240" w:lineRule="auto"/>
        <w:jc w:val="center"/>
        <w:rPr>
          <w:rFonts w:ascii="Times New Roman" w:eastAsia="Times New Roman" w:hAnsi="Times New Roman" w:cs="Times New Roman"/>
          <w:b/>
          <w:sz w:val="28"/>
          <w:szCs w:val="28"/>
          <w:lang w:eastAsia="bg-BG"/>
        </w:rPr>
      </w:pPr>
    </w:p>
    <w:p w:rsidR="00A66647" w:rsidRPr="0071265B" w:rsidRDefault="00A66647" w:rsidP="003D3A41">
      <w:pPr>
        <w:spacing w:after="0" w:line="240" w:lineRule="auto"/>
        <w:ind w:firstLine="708"/>
        <w:jc w:val="both"/>
        <w:rPr>
          <w:rFonts w:ascii="Times New Roman" w:eastAsia="Times New Roman" w:hAnsi="Times New Roman" w:cs="Times New Roman"/>
          <w:sz w:val="28"/>
          <w:szCs w:val="28"/>
          <w:lang w:eastAsia="bg-BG"/>
        </w:rPr>
      </w:pPr>
      <w:r w:rsidRPr="00CC0AC0">
        <w:rPr>
          <w:rFonts w:ascii="Times New Roman" w:eastAsia="Times New Roman" w:hAnsi="Times New Roman" w:cs="Times New Roman"/>
          <w:b/>
          <w:sz w:val="28"/>
          <w:szCs w:val="28"/>
          <w:lang w:eastAsia="bg-BG"/>
        </w:rPr>
        <w:t>1.</w:t>
      </w:r>
      <w:r w:rsidRPr="00CC0AC0">
        <w:rPr>
          <w:rFonts w:ascii="Times New Roman" w:eastAsia="Times New Roman" w:hAnsi="Times New Roman" w:cs="Times New Roman"/>
          <w:sz w:val="28"/>
          <w:szCs w:val="28"/>
          <w:lang w:eastAsia="bg-BG"/>
        </w:rPr>
        <w:t>Постоянната Комисия предлага на сесията на ОбС да приеме и утвърди така предложения проект за решение.</w:t>
      </w:r>
    </w:p>
    <w:p w:rsidR="006514B5" w:rsidRDefault="00733383" w:rsidP="003D3A41">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Pr="008D1077">
        <w:rPr>
          <w:rFonts w:ascii="Times New Roman" w:eastAsia="Times New Roman" w:hAnsi="Times New Roman" w:cs="Times New Roman"/>
          <w:sz w:val="28"/>
          <w:szCs w:val="28"/>
          <w:u w:val="single"/>
          <w:lang w:eastAsia="bg-BG"/>
        </w:rPr>
        <w:t>Кр.Гатев</w:t>
      </w:r>
      <w:r w:rsidRPr="0073338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Необходимо е финансиста на общината да отговори на въпроси зададени от наша страна и да направи разяснения по тази точка, да стане дебат.</w:t>
      </w:r>
    </w:p>
    <w:p w:rsidR="00733383" w:rsidRDefault="00733383" w:rsidP="003D3A41">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По силите на общината ли са тези дългове, общината ще има ли затруднения, защото те ще се изплащат близо два мандата</w:t>
      </w:r>
      <w:r w:rsidR="003D3A41">
        <w:rPr>
          <w:rFonts w:ascii="Times New Roman" w:eastAsia="Times New Roman" w:hAnsi="Times New Roman" w:cs="Times New Roman"/>
          <w:sz w:val="28"/>
          <w:szCs w:val="28"/>
          <w:lang w:eastAsia="bg-BG"/>
        </w:rPr>
        <w:t>, нека да има яснота по този въпрос.</w:t>
      </w:r>
    </w:p>
    <w:p w:rsidR="003D3A41" w:rsidRDefault="003D3A41"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D1077">
        <w:rPr>
          <w:rFonts w:ascii="Times New Roman" w:hAnsi="Times New Roman" w:cs="Times New Roman"/>
          <w:sz w:val="28"/>
          <w:szCs w:val="28"/>
          <w:u w:val="single"/>
        </w:rPr>
        <w:t>В.Желязков</w:t>
      </w:r>
      <w:r>
        <w:rPr>
          <w:rFonts w:ascii="Times New Roman" w:hAnsi="Times New Roman" w:cs="Times New Roman"/>
          <w:sz w:val="28"/>
          <w:szCs w:val="28"/>
        </w:rPr>
        <w:t>:Отговаря на поставените въпроси от Гатев с подробности и прави разяснения.</w:t>
      </w:r>
    </w:p>
    <w:p w:rsidR="00C256AA" w:rsidRDefault="00C256AA"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Общинския бюджет няма да бъде застрашен с изплащането на кредита, говоря и за двата кредита и за болницата и за този, ще се изплащат от капиталовите разходи.</w:t>
      </w:r>
    </w:p>
    <w:p w:rsidR="00C256AA" w:rsidRDefault="00C256AA"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D1077">
        <w:rPr>
          <w:rFonts w:ascii="Times New Roman" w:hAnsi="Times New Roman" w:cs="Times New Roman"/>
          <w:sz w:val="28"/>
          <w:szCs w:val="28"/>
          <w:u w:val="single"/>
        </w:rPr>
        <w:t>Кр.Гатев</w:t>
      </w:r>
      <w:r>
        <w:rPr>
          <w:rFonts w:ascii="Times New Roman" w:hAnsi="Times New Roman" w:cs="Times New Roman"/>
          <w:sz w:val="28"/>
          <w:szCs w:val="28"/>
        </w:rPr>
        <w:t xml:space="preserve">: Доуточняващ въпрос, от капиталовите може ли да се </w:t>
      </w:r>
      <w:r w:rsidR="00EC16D2">
        <w:rPr>
          <w:rFonts w:ascii="Times New Roman" w:hAnsi="Times New Roman" w:cs="Times New Roman"/>
          <w:sz w:val="28"/>
          <w:szCs w:val="28"/>
        </w:rPr>
        <w:t>покриват,изплащат тези дългове, финансиста  на общината на заседание на П.К., каза друго?</w:t>
      </w:r>
    </w:p>
    <w:p w:rsidR="00EC16D2" w:rsidRDefault="00EC16D2"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D1077">
        <w:rPr>
          <w:rFonts w:ascii="Times New Roman" w:hAnsi="Times New Roman" w:cs="Times New Roman"/>
          <w:sz w:val="28"/>
          <w:szCs w:val="28"/>
          <w:u w:val="single"/>
        </w:rPr>
        <w:t>В.Желязков</w:t>
      </w:r>
      <w:r>
        <w:rPr>
          <w:rFonts w:ascii="Times New Roman" w:hAnsi="Times New Roman" w:cs="Times New Roman"/>
          <w:sz w:val="28"/>
          <w:szCs w:val="28"/>
        </w:rPr>
        <w:t>: Отговаря на Гатев.</w:t>
      </w:r>
    </w:p>
    <w:p w:rsidR="00EC16D2" w:rsidRDefault="00EC16D2"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D1077">
        <w:rPr>
          <w:rFonts w:ascii="Times New Roman" w:hAnsi="Times New Roman" w:cs="Times New Roman"/>
          <w:sz w:val="28"/>
          <w:szCs w:val="28"/>
          <w:u w:val="single"/>
        </w:rPr>
        <w:t>Ст.Стефанов</w:t>
      </w:r>
      <w:r>
        <w:rPr>
          <w:rFonts w:ascii="Times New Roman" w:hAnsi="Times New Roman" w:cs="Times New Roman"/>
          <w:sz w:val="28"/>
          <w:szCs w:val="28"/>
        </w:rPr>
        <w:t>- директор дирекция БФ: Отговаря на Гатев.</w:t>
      </w:r>
    </w:p>
    <w:p w:rsidR="00EC16D2" w:rsidRPr="008D1077" w:rsidRDefault="00EC16D2" w:rsidP="003D3A41">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8D1077">
        <w:rPr>
          <w:rFonts w:ascii="Times New Roman" w:hAnsi="Times New Roman" w:cs="Times New Roman"/>
          <w:sz w:val="28"/>
          <w:szCs w:val="28"/>
          <w:u w:val="single"/>
        </w:rPr>
        <w:t>Кр.Халов</w:t>
      </w:r>
      <w:r>
        <w:rPr>
          <w:rFonts w:ascii="Times New Roman" w:hAnsi="Times New Roman" w:cs="Times New Roman"/>
          <w:sz w:val="28"/>
          <w:szCs w:val="28"/>
        </w:rPr>
        <w:t>: Гласуваме решението /</w:t>
      </w:r>
      <w:r w:rsidRPr="008D1077">
        <w:rPr>
          <w:rFonts w:ascii="Times New Roman" w:hAnsi="Times New Roman" w:cs="Times New Roman"/>
          <w:i/>
          <w:sz w:val="28"/>
          <w:szCs w:val="28"/>
        </w:rPr>
        <w:t>чете проекта за решение/.</w:t>
      </w:r>
    </w:p>
    <w:p w:rsidR="00587701" w:rsidRPr="00DC0E14" w:rsidRDefault="00EC16D2" w:rsidP="00A374FA">
      <w:pPr>
        <w:spacing w:after="0" w:line="240" w:lineRule="auto"/>
        <w:ind w:firstLine="360"/>
        <w:jc w:val="both"/>
        <w:rPr>
          <w:rFonts w:ascii="Times New Roman" w:eastAsia="Times New Roman" w:hAnsi="Times New Roman" w:cs="Times New Roman"/>
          <w:sz w:val="28"/>
          <w:szCs w:val="28"/>
          <w:lang w:eastAsia="bg-BG"/>
        </w:rPr>
      </w:pPr>
      <w:r>
        <w:rPr>
          <w:rFonts w:ascii="Times New Roman" w:hAnsi="Times New Roman" w:cs="Times New Roman"/>
          <w:sz w:val="28"/>
          <w:szCs w:val="28"/>
        </w:rPr>
        <w:tab/>
      </w:r>
      <w:r w:rsidR="00587701" w:rsidRPr="00DC0E14">
        <w:rPr>
          <w:rFonts w:ascii="Times New Roman" w:eastAsia="Times New Roman" w:hAnsi="Times New Roman" w:cs="Times New Roman"/>
          <w:sz w:val="28"/>
          <w:szCs w:val="28"/>
          <w:lang w:eastAsia="bg-BG"/>
        </w:rPr>
        <w:t>На основание чл. 13, чл. 14, чл.17 и чл. 19а от Закона за общинския дълг и чл.21, ал. 1, т. 10 от Закона местното самоуправление и местната администрация,</w:t>
      </w:r>
      <w:r w:rsidR="00A374FA" w:rsidRPr="00DC0E14">
        <w:rPr>
          <w:rFonts w:ascii="Times New Roman" w:eastAsia="Times New Roman" w:hAnsi="Times New Roman" w:cs="Times New Roman"/>
          <w:sz w:val="28"/>
          <w:szCs w:val="28"/>
          <w:lang w:eastAsia="bg-BG"/>
        </w:rPr>
        <w:t xml:space="preserve"> </w:t>
      </w:r>
      <w:r w:rsidR="00587701" w:rsidRPr="00DC0E14">
        <w:rPr>
          <w:rFonts w:ascii="Times New Roman" w:eastAsia="Times New Roman" w:hAnsi="Times New Roman" w:cs="Times New Roman"/>
          <w:sz w:val="28"/>
          <w:szCs w:val="28"/>
          <w:lang w:eastAsia="bg-BG"/>
        </w:rPr>
        <w:t>във връзка с предложение на Кмета на Община Никопол относно поемане на дългосрочен дълг, направено по реда на Закона за общинския дълг</w:t>
      </w:r>
      <w:r w:rsidR="00A374FA" w:rsidRPr="00DC0E14">
        <w:rPr>
          <w:rFonts w:ascii="Times New Roman" w:eastAsia="Times New Roman" w:hAnsi="Times New Roman" w:cs="Times New Roman"/>
          <w:sz w:val="28"/>
          <w:szCs w:val="28"/>
          <w:lang w:eastAsia="bg-BG"/>
        </w:rPr>
        <w:t>, Общинският съвет –</w:t>
      </w:r>
      <w:r w:rsidR="00587701" w:rsidRPr="00DC0E14">
        <w:rPr>
          <w:rFonts w:ascii="Times New Roman" w:eastAsia="Times New Roman" w:hAnsi="Times New Roman" w:cs="Times New Roman"/>
          <w:sz w:val="28"/>
          <w:szCs w:val="28"/>
          <w:lang w:eastAsia="bg-BG"/>
        </w:rPr>
        <w:t xml:space="preserve"> Никопол</w:t>
      </w:r>
      <w:r w:rsidR="00A374FA" w:rsidRPr="00DC0E14">
        <w:rPr>
          <w:rFonts w:ascii="Times New Roman" w:eastAsia="Times New Roman" w:hAnsi="Times New Roman" w:cs="Times New Roman"/>
          <w:sz w:val="28"/>
          <w:szCs w:val="28"/>
          <w:lang w:eastAsia="bg-BG"/>
        </w:rPr>
        <w:t xml:space="preserve"> прие следното</w:t>
      </w:r>
    </w:p>
    <w:p w:rsidR="00587701" w:rsidRPr="00A374FA" w:rsidRDefault="00587701" w:rsidP="00587701">
      <w:pPr>
        <w:spacing w:after="0" w:line="240" w:lineRule="auto"/>
        <w:jc w:val="both"/>
        <w:rPr>
          <w:rFonts w:ascii="Times New Roman" w:eastAsia="Times New Roman" w:hAnsi="Times New Roman" w:cs="Times New Roman"/>
          <w:b/>
          <w:sz w:val="28"/>
          <w:szCs w:val="20"/>
          <w:lang w:eastAsia="bg-BG"/>
        </w:rPr>
      </w:pPr>
    </w:p>
    <w:p w:rsidR="00587701" w:rsidRDefault="00A374FA" w:rsidP="00587701">
      <w:pPr>
        <w:spacing w:after="0" w:line="240" w:lineRule="auto"/>
        <w:jc w:val="center"/>
        <w:rPr>
          <w:rFonts w:ascii="Times New Roman" w:eastAsia="Times New Roman" w:hAnsi="Times New Roman" w:cs="Times New Roman"/>
          <w:b/>
          <w:sz w:val="28"/>
          <w:szCs w:val="20"/>
          <w:lang w:eastAsia="bg-BG"/>
        </w:rPr>
      </w:pPr>
      <w:r>
        <w:rPr>
          <w:rFonts w:ascii="Times New Roman" w:eastAsia="Times New Roman" w:hAnsi="Times New Roman" w:cs="Times New Roman"/>
          <w:b/>
          <w:sz w:val="28"/>
          <w:szCs w:val="20"/>
          <w:lang w:eastAsia="bg-BG"/>
        </w:rPr>
        <w:lastRenderedPageBreak/>
        <w:t>Р Е Ш Е Н И Е</w:t>
      </w:r>
    </w:p>
    <w:p w:rsidR="00A374FA" w:rsidRDefault="00A374FA" w:rsidP="00587701">
      <w:pPr>
        <w:spacing w:after="0" w:line="240" w:lineRule="auto"/>
        <w:jc w:val="center"/>
        <w:rPr>
          <w:rFonts w:ascii="Times New Roman" w:eastAsia="Times New Roman" w:hAnsi="Times New Roman" w:cs="Times New Roman"/>
          <w:b/>
          <w:sz w:val="28"/>
          <w:szCs w:val="20"/>
          <w:lang w:eastAsia="bg-BG"/>
        </w:rPr>
      </w:pPr>
      <w:r>
        <w:rPr>
          <w:rFonts w:ascii="Times New Roman" w:eastAsia="Times New Roman" w:hAnsi="Times New Roman" w:cs="Times New Roman"/>
          <w:b/>
          <w:sz w:val="28"/>
          <w:szCs w:val="20"/>
          <w:lang w:eastAsia="bg-BG"/>
        </w:rPr>
        <w:t>№368/30.08.2018г.</w:t>
      </w:r>
    </w:p>
    <w:p w:rsidR="00C57D32" w:rsidRPr="00A374FA" w:rsidRDefault="00C57D32" w:rsidP="00587701">
      <w:pPr>
        <w:spacing w:after="0" w:line="240" w:lineRule="auto"/>
        <w:jc w:val="center"/>
        <w:rPr>
          <w:rFonts w:ascii="Times New Roman" w:eastAsia="Times New Roman" w:hAnsi="Times New Roman" w:cs="Times New Roman"/>
          <w:b/>
          <w:sz w:val="28"/>
          <w:szCs w:val="20"/>
          <w:lang w:eastAsia="bg-BG"/>
        </w:rPr>
      </w:pPr>
    </w:p>
    <w:p w:rsidR="00587701" w:rsidRPr="00C57D32" w:rsidRDefault="00587701" w:rsidP="00A374FA">
      <w:pPr>
        <w:spacing w:after="0" w:line="240" w:lineRule="auto"/>
        <w:ind w:firstLine="708"/>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t>1.</w:t>
      </w:r>
      <w:r w:rsidRPr="00C57D32">
        <w:rPr>
          <w:rFonts w:ascii="Times New Roman" w:eastAsia="Times New Roman" w:hAnsi="Times New Roman" w:cs="Times New Roman"/>
          <w:sz w:val="28"/>
          <w:szCs w:val="28"/>
          <w:lang w:eastAsia="bg-BG"/>
        </w:rPr>
        <w:t xml:space="preserve"> Община Никопол да сключи договор за кредит с „Фонд за органите на местното самоуправление в България - ФЛАГ” ЕАД, по силата на който да поеме </w:t>
      </w:r>
      <w:r w:rsidRPr="00C57D32">
        <w:rPr>
          <w:rFonts w:ascii="Times New Roman" w:eastAsia="Times New Roman" w:hAnsi="Times New Roman" w:cs="Times New Roman"/>
          <w:b/>
          <w:color w:val="FF0000"/>
          <w:sz w:val="28"/>
          <w:szCs w:val="28"/>
          <w:lang w:eastAsia="bg-BG"/>
        </w:rPr>
        <w:t>дългосрочен общински дълг</w:t>
      </w:r>
      <w:r w:rsidRPr="00C57D32">
        <w:rPr>
          <w:rFonts w:ascii="Times New Roman" w:eastAsia="Times New Roman" w:hAnsi="Times New Roman" w:cs="Times New Roman"/>
          <w:sz w:val="28"/>
          <w:szCs w:val="28"/>
          <w:lang w:eastAsia="bg-BG"/>
        </w:rPr>
        <w:t xml:space="preserve"> с цел </w:t>
      </w:r>
      <w:r w:rsidRPr="00C57D32">
        <w:rPr>
          <w:rFonts w:ascii="Times New Roman" w:eastAsia="Times New Roman" w:hAnsi="Times New Roman" w:cs="Times New Roman"/>
          <w:b/>
          <w:color w:val="FF0000"/>
          <w:sz w:val="28"/>
          <w:szCs w:val="28"/>
          <w:lang w:eastAsia="bg-BG"/>
        </w:rPr>
        <w:t xml:space="preserve">рефинансиране на извършени разходи по изпълнен </w:t>
      </w:r>
      <w:r w:rsidRPr="00C57D32">
        <w:rPr>
          <w:rFonts w:ascii="Times New Roman" w:eastAsia="Times New Roman" w:hAnsi="Times New Roman" w:cs="Times New Roman"/>
          <w:b/>
          <w:i/>
          <w:color w:val="FF0000"/>
          <w:sz w:val="28"/>
          <w:szCs w:val="28"/>
          <w:lang w:eastAsia="bg-BG"/>
        </w:rPr>
        <w:t>проект</w:t>
      </w:r>
      <w:r w:rsidRPr="00C57D32">
        <w:rPr>
          <w:rFonts w:ascii="Times New Roman" w:eastAsia="Times New Roman" w:hAnsi="Times New Roman" w:cs="Times New Roman"/>
          <w:b/>
          <w:i/>
          <w:sz w:val="28"/>
          <w:szCs w:val="28"/>
          <w:lang w:eastAsia="bg-BG"/>
        </w:rPr>
        <w:t xml:space="preserve"> „Prevent the risk of flooding from the Danube at Nikopol and Turnu Magurele – A prerequisite for environmental protection in cross-border region” (в превод на български език: </w:t>
      </w:r>
      <w:r w:rsidRPr="00C57D32">
        <w:rPr>
          <w:rFonts w:ascii="Times New Roman" w:eastAsia="Times New Roman" w:hAnsi="Times New Roman" w:cs="Times New Roman"/>
          <w:b/>
          <w:i/>
          <w:color w:val="0000FF"/>
          <w:sz w:val="28"/>
          <w:szCs w:val="28"/>
          <w:lang w:eastAsia="bg-BG"/>
        </w:rPr>
        <w:t xml:space="preserve">„Предотвратяване на риска от наводнения от река Дунав при Никопол и Турну Мъгуреле – предпоставка за опазване на околната среда в трансграничния регион, </w:t>
      </w:r>
      <w:r w:rsidRPr="00C57D32">
        <w:rPr>
          <w:rFonts w:ascii="Times New Roman" w:eastAsia="Times New Roman" w:hAnsi="Times New Roman" w:cs="Times New Roman"/>
          <w:sz w:val="28"/>
          <w:szCs w:val="28"/>
          <w:lang w:eastAsia="bg-BG"/>
        </w:rPr>
        <w:t>финансиран по Програма за трансгранично сътрудничество Румъния-България 2007-2013 г., приоритетна ос и ключова сфера на интервенция 2, референтен номер на проекта № 2(4i)-2.2-3, MIS ETC Code 348,  по Основен договор №58394/04.08.2014 г. и Договор за предоставяне на национално съфинансиране с рег.№ РД-02-29-271/04.09.2014 г.,  при следните основни параметри на дълга:</w:t>
      </w:r>
    </w:p>
    <w:p w:rsidR="00587701" w:rsidRPr="00C57D32" w:rsidRDefault="00587701" w:rsidP="00587701">
      <w:pPr>
        <w:spacing w:after="0" w:line="240" w:lineRule="auto"/>
        <w:ind w:firstLine="720"/>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t>1.1. Максимален размер на дълга</w:t>
      </w:r>
      <w:r w:rsidRPr="00C57D32">
        <w:rPr>
          <w:rFonts w:ascii="Times New Roman" w:eastAsia="Times New Roman" w:hAnsi="Times New Roman" w:cs="Times New Roman"/>
          <w:sz w:val="28"/>
          <w:szCs w:val="28"/>
          <w:lang w:eastAsia="bg-BG"/>
        </w:rPr>
        <w:t xml:space="preserve"> – </w:t>
      </w:r>
      <w:r w:rsidRPr="00C57D32">
        <w:rPr>
          <w:rFonts w:ascii="Times New Roman" w:eastAsia="Times New Roman" w:hAnsi="Times New Roman" w:cs="Times New Roman"/>
          <w:b/>
          <w:color w:val="FF0000"/>
          <w:sz w:val="28"/>
          <w:szCs w:val="28"/>
          <w:lang w:eastAsia="bg-BG"/>
        </w:rPr>
        <w:t>720 478,04 лв.</w:t>
      </w:r>
      <w:r w:rsidRPr="00C57D32">
        <w:rPr>
          <w:rFonts w:ascii="Times New Roman" w:eastAsia="Times New Roman" w:hAnsi="Times New Roman" w:cs="Times New Roman"/>
          <w:sz w:val="28"/>
          <w:szCs w:val="28"/>
          <w:lang w:eastAsia="bg-BG"/>
        </w:rPr>
        <w:t xml:space="preserve"> (</w:t>
      </w:r>
      <w:r w:rsidRPr="00C57D32">
        <w:rPr>
          <w:rFonts w:ascii="Times New Roman" w:eastAsia="Times New Roman" w:hAnsi="Times New Roman" w:cs="Times New Roman"/>
          <w:i/>
          <w:sz w:val="28"/>
          <w:szCs w:val="28"/>
          <w:lang w:eastAsia="bg-BG"/>
        </w:rPr>
        <w:t>Седемстотин и двадесет хиляди четиристотин седемдесет и осем лева и четири стотинки - словом</w:t>
      </w:r>
      <w:r w:rsidRPr="00C57D32">
        <w:rPr>
          <w:rFonts w:ascii="Times New Roman" w:eastAsia="Times New Roman" w:hAnsi="Times New Roman" w:cs="Times New Roman"/>
          <w:sz w:val="28"/>
          <w:szCs w:val="28"/>
          <w:lang w:eastAsia="bg-BG"/>
        </w:rPr>
        <w:t>);</w:t>
      </w:r>
    </w:p>
    <w:p w:rsidR="00587701" w:rsidRPr="00C57D32" w:rsidRDefault="00587701" w:rsidP="00587701">
      <w:pPr>
        <w:spacing w:after="0" w:line="240" w:lineRule="auto"/>
        <w:ind w:left="-357" w:firstLine="1077"/>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t>1.2. Валута на дълга</w:t>
      </w:r>
      <w:r w:rsidRPr="00C57D32">
        <w:rPr>
          <w:rFonts w:ascii="Times New Roman" w:eastAsia="Times New Roman" w:hAnsi="Times New Roman" w:cs="Times New Roman"/>
          <w:sz w:val="28"/>
          <w:szCs w:val="28"/>
          <w:lang w:eastAsia="bg-BG"/>
        </w:rPr>
        <w:t xml:space="preserve"> – лева;</w:t>
      </w:r>
    </w:p>
    <w:p w:rsidR="00587701" w:rsidRPr="00C57D32" w:rsidRDefault="00587701" w:rsidP="00587701">
      <w:pPr>
        <w:spacing w:after="0" w:line="240" w:lineRule="auto"/>
        <w:ind w:left="-357" w:firstLine="1077"/>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t>1.3. Вид на дълга</w:t>
      </w:r>
      <w:r w:rsidRPr="00C57D32">
        <w:rPr>
          <w:rFonts w:ascii="Times New Roman" w:eastAsia="Times New Roman" w:hAnsi="Times New Roman" w:cs="Times New Roman"/>
          <w:sz w:val="28"/>
          <w:szCs w:val="28"/>
          <w:lang w:eastAsia="bg-BG"/>
        </w:rPr>
        <w:t xml:space="preserve"> –  дългосрочен дълг, поет с договор за общински заем; </w:t>
      </w:r>
    </w:p>
    <w:p w:rsidR="00587701" w:rsidRPr="00C57D32" w:rsidRDefault="00587701" w:rsidP="00587701">
      <w:pPr>
        <w:spacing w:after="0" w:line="240" w:lineRule="auto"/>
        <w:ind w:left="-357" w:firstLine="1077"/>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iCs/>
          <w:color w:val="000000"/>
          <w:sz w:val="28"/>
          <w:szCs w:val="28"/>
          <w:lang w:eastAsia="bg-BG"/>
        </w:rPr>
        <w:t>1.4. Условия за погасяване</w:t>
      </w:r>
      <w:r w:rsidRPr="00C57D32">
        <w:rPr>
          <w:rFonts w:ascii="Times New Roman" w:eastAsia="Times New Roman" w:hAnsi="Times New Roman" w:cs="Times New Roman"/>
          <w:iCs/>
          <w:color w:val="000000"/>
          <w:sz w:val="28"/>
          <w:szCs w:val="28"/>
          <w:lang w:eastAsia="bg-BG"/>
        </w:rPr>
        <w:t>:</w:t>
      </w:r>
      <w:r w:rsidRPr="00C57D32">
        <w:rPr>
          <w:rFonts w:ascii="Times New Roman" w:eastAsia="Times New Roman" w:hAnsi="Times New Roman" w:cs="Times New Roman"/>
          <w:i/>
          <w:iCs/>
          <w:color w:val="000000"/>
          <w:sz w:val="28"/>
          <w:szCs w:val="28"/>
          <w:lang w:eastAsia="bg-BG"/>
        </w:rPr>
        <w:t xml:space="preserve"> </w:t>
      </w:r>
    </w:p>
    <w:p w:rsidR="00587701" w:rsidRPr="00C57D32" w:rsidRDefault="00587701" w:rsidP="00587701">
      <w:pPr>
        <w:spacing w:after="0" w:line="240" w:lineRule="auto"/>
        <w:ind w:firstLine="720"/>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sz w:val="28"/>
          <w:szCs w:val="28"/>
          <w:lang w:eastAsia="bg-BG"/>
        </w:rPr>
        <w:t xml:space="preserve">1.4.1. Срок на погасяване – </w:t>
      </w:r>
      <w:r w:rsidRPr="00C57D32">
        <w:rPr>
          <w:rFonts w:ascii="Times New Roman" w:eastAsia="Times New Roman" w:hAnsi="Times New Roman" w:cs="Times New Roman"/>
          <w:color w:val="FF0000"/>
          <w:sz w:val="28"/>
          <w:szCs w:val="28"/>
          <w:lang w:eastAsia="bg-BG"/>
        </w:rPr>
        <w:t>до 120 (сто и двадесет) месеци</w:t>
      </w:r>
      <w:r w:rsidRPr="00C57D32">
        <w:rPr>
          <w:rFonts w:ascii="Times New Roman" w:eastAsia="Times New Roman" w:hAnsi="Times New Roman" w:cs="Times New Roman"/>
          <w:sz w:val="28"/>
          <w:szCs w:val="28"/>
          <w:lang w:eastAsia="bg-BG"/>
        </w:rPr>
        <w:t>, считано от датата на подписване на договора за кредит, с възможност за предсрочно погасяване изцяло или на части, без такса за предсрочно погасяване.</w:t>
      </w:r>
    </w:p>
    <w:p w:rsidR="00587701" w:rsidRPr="00C57D32" w:rsidRDefault="00587701" w:rsidP="00587701">
      <w:pPr>
        <w:spacing w:after="0" w:line="240" w:lineRule="auto"/>
        <w:ind w:left="-357" w:firstLine="1077"/>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sz w:val="28"/>
          <w:szCs w:val="28"/>
          <w:lang w:eastAsia="bg-BG"/>
        </w:rPr>
        <w:t>1.4.2. Източници за погасяване на главницата – от собствени бюджетни средства;</w:t>
      </w:r>
    </w:p>
    <w:p w:rsidR="00587701" w:rsidRPr="00C57D32" w:rsidRDefault="00587701" w:rsidP="0058770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FF0000"/>
          <w:sz w:val="28"/>
          <w:szCs w:val="28"/>
          <w:lang w:eastAsia="bg-BG"/>
        </w:rPr>
      </w:pPr>
      <w:r w:rsidRPr="00C57D32">
        <w:rPr>
          <w:rFonts w:ascii="Times New Roman" w:eastAsia="Times New Roman" w:hAnsi="Times New Roman" w:cs="Times New Roman"/>
          <w:b/>
          <w:sz w:val="28"/>
          <w:szCs w:val="28"/>
          <w:lang w:eastAsia="bg-BG"/>
        </w:rPr>
        <w:t xml:space="preserve">1.5. Максимален лихвен процент </w:t>
      </w:r>
      <w:r w:rsidRPr="00C57D32">
        <w:rPr>
          <w:rFonts w:ascii="Times New Roman" w:eastAsia="Times New Roman" w:hAnsi="Times New Roman" w:cs="Times New Roman"/>
          <w:sz w:val="28"/>
          <w:szCs w:val="28"/>
          <w:lang w:eastAsia="bg-BG"/>
        </w:rPr>
        <w:t xml:space="preserve">– шестмесечен EURIBOR плюс максимална надбавка от </w:t>
      </w:r>
      <w:r w:rsidRPr="00C57D32">
        <w:rPr>
          <w:rFonts w:ascii="Times New Roman" w:eastAsia="Times New Roman" w:hAnsi="Times New Roman" w:cs="Times New Roman"/>
          <w:color w:val="FF0000"/>
          <w:sz w:val="28"/>
          <w:szCs w:val="28"/>
          <w:lang w:eastAsia="bg-BG"/>
        </w:rPr>
        <w:t>4.083%;</w:t>
      </w:r>
    </w:p>
    <w:p w:rsidR="00587701" w:rsidRPr="00C57D32" w:rsidRDefault="00587701" w:rsidP="0058770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t xml:space="preserve">1.6. Други такси, наказателни лихви, неустойки и разноски </w:t>
      </w:r>
      <w:r w:rsidRPr="00C57D32">
        <w:rPr>
          <w:rFonts w:ascii="Times New Roman" w:eastAsia="Times New Roman" w:hAnsi="Times New Roman" w:cs="Times New Roman"/>
          <w:sz w:val="28"/>
          <w:szCs w:val="28"/>
          <w:lang w:eastAsia="bg-BG"/>
        </w:rPr>
        <w:t>– съгласно ценовата политика на Фонд ФЛАГ и Управляващата банка;</w:t>
      </w:r>
    </w:p>
    <w:p w:rsidR="00587701" w:rsidRPr="00C57D32" w:rsidRDefault="00587701" w:rsidP="00587701">
      <w:pPr>
        <w:spacing w:after="0" w:line="240" w:lineRule="auto"/>
        <w:ind w:left="-357" w:firstLine="1077"/>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t>1.7. Начин на обезпечение на кредита</w:t>
      </w:r>
      <w:r w:rsidRPr="00C57D32">
        <w:rPr>
          <w:rFonts w:ascii="Times New Roman" w:eastAsia="Times New Roman" w:hAnsi="Times New Roman" w:cs="Times New Roman"/>
          <w:sz w:val="28"/>
          <w:szCs w:val="28"/>
          <w:lang w:eastAsia="bg-BG"/>
        </w:rPr>
        <w:t>:</w:t>
      </w:r>
    </w:p>
    <w:p w:rsidR="00587701" w:rsidRPr="00C57D32" w:rsidRDefault="00587701" w:rsidP="00587701">
      <w:pPr>
        <w:spacing w:after="0" w:line="240" w:lineRule="auto"/>
        <w:ind w:firstLine="720"/>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sz w:val="28"/>
          <w:szCs w:val="28"/>
          <w:lang w:eastAsia="bg-BG"/>
        </w:rPr>
        <w:t>1.7.1. Учредяване на залог върху настоящи и бъдещи парични вземания, представляващи настоящи и бъдещи приходи на Община Никопол, по чл. 45, ал. 1, т. 1, букви от „а“ до „ж“ от Закон за публичните финанси и бюджетните взаимоотношения на Община Никопол по чл. 52, ал. 1, т. 1, букви „а“ и „б“ от Закона за публичните финанси, включително и тези,</w:t>
      </w:r>
      <w:r w:rsidRPr="00C57D32">
        <w:rPr>
          <w:rFonts w:ascii="Book Antiqua" w:eastAsia="Times New Roman" w:hAnsi="Book Antiqua" w:cs="Times New Roman"/>
          <w:b/>
          <w:bCs/>
          <w:sz w:val="28"/>
          <w:szCs w:val="28"/>
          <w:lang w:eastAsia="bg-BG"/>
        </w:rPr>
        <w:t xml:space="preserve"> </w:t>
      </w:r>
      <w:r w:rsidRPr="00C57D32">
        <w:rPr>
          <w:rFonts w:ascii="Times New Roman" w:eastAsia="Times New Roman" w:hAnsi="Times New Roman" w:cs="Times New Roman"/>
          <w:sz w:val="28"/>
          <w:szCs w:val="28"/>
          <w:lang w:eastAsia="bg-BG"/>
        </w:rPr>
        <w:t>постъпващи по банкова сметка, вземанията за наличностите по която, настоящи и бъдещи, също са обект на особен залог.</w:t>
      </w:r>
    </w:p>
    <w:p w:rsidR="00587701" w:rsidRPr="00C57D32" w:rsidRDefault="00587701" w:rsidP="00587701">
      <w:pPr>
        <w:spacing w:after="0" w:line="240" w:lineRule="auto"/>
        <w:ind w:firstLine="720"/>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t xml:space="preserve">1.8. Индикативна погасителна схема на дълга </w:t>
      </w:r>
      <w:r w:rsidRPr="00C57D32">
        <w:rPr>
          <w:rFonts w:ascii="Times New Roman" w:eastAsia="Times New Roman" w:hAnsi="Times New Roman" w:cs="Times New Roman"/>
          <w:sz w:val="28"/>
          <w:szCs w:val="28"/>
          <w:lang w:eastAsia="bg-BG"/>
        </w:rPr>
        <w:t>– съгласно приложение №1 към настоящото решение.</w:t>
      </w:r>
    </w:p>
    <w:p w:rsidR="00587701" w:rsidRPr="00C57D32" w:rsidRDefault="00587701" w:rsidP="00587701">
      <w:pPr>
        <w:overflowPunct w:val="0"/>
        <w:autoSpaceDE w:val="0"/>
        <w:autoSpaceDN w:val="0"/>
        <w:adjustRightInd w:val="0"/>
        <w:spacing w:after="0" w:line="240" w:lineRule="auto"/>
        <w:ind w:firstLine="426"/>
        <w:jc w:val="both"/>
        <w:rPr>
          <w:rFonts w:ascii="Times New Roman" w:eastAsia="Times New Roman" w:hAnsi="Times New Roman" w:cs="Times New Roman"/>
          <w:sz w:val="28"/>
          <w:szCs w:val="28"/>
          <w:lang w:eastAsia="bg-BG"/>
        </w:rPr>
      </w:pPr>
      <w:r w:rsidRPr="00C57D32">
        <w:rPr>
          <w:rFonts w:ascii="Times New Roman" w:eastAsia="Times New Roman" w:hAnsi="Times New Roman" w:cs="Times New Roman"/>
          <w:b/>
          <w:sz w:val="28"/>
          <w:szCs w:val="28"/>
          <w:lang w:eastAsia="bg-BG"/>
        </w:rPr>
        <w:lastRenderedPageBreak/>
        <w:t>2.</w:t>
      </w:r>
      <w:r w:rsidRPr="00C57D32">
        <w:rPr>
          <w:rFonts w:ascii="Times New Roman" w:eastAsia="Times New Roman" w:hAnsi="Times New Roman" w:cs="Times New Roman"/>
          <w:sz w:val="28"/>
          <w:szCs w:val="28"/>
          <w:lang w:eastAsia="bg-BG"/>
        </w:rPr>
        <w:t xml:space="preserve"> Възлага и делегира права на Кмета на Община Никопол да подготви искането за кредит, да го подаде в офиса на ФОМСБ –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 1. </w:t>
      </w:r>
    </w:p>
    <w:p w:rsidR="00587701" w:rsidRPr="00C57D32" w:rsidRDefault="00587701" w:rsidP="00587701">
      <w:pPr>
        <w:spacing w:after="0" w:line="240" w:lineRule="auto"/>
        <w:jc w:val="both"/>
        <w:rPr>
          <w:rFonts w:ascii="Times New Roman" w:eastAsia="Times New Roman" w:hAnsi="Times New Roman" w:cs="Times New Roman"/>
          <w:sz w:val="28"/>
          <w:szCs w:val="28"/>
          <w:lang w:eastAsia="bg-BG"/>
        </w:rPr>
      </w:pPr>
    </w:p>
    <w:p w:rsidR="00EC16D2" w:rsidRPr="00C57D32" w:rsidRDefault="00EC16D2" w:rsidP="003D3A41">
      <w:pPr>
        <w:spacing w:after="0" w:line="240" w:lineRule="auto"/>
        <w:jc w:val="both"/>
        <w:rPr>
          <w:rFonts w:ascii="Times New Roman" w:hAnsi="Times New Roman" w:cs="Times New Roman"/>
          <w:sz w:val="28"/>
          <w:szCs w:val="28"/>
        </w:rPr>
      </w:pPr>
    </w:p>
    <w:p w:rsidR="001B7197" w:rsidRDefault="001B7197" w:rsidP="008D1077">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ГЛАСУВАЛИ – 16 СЪВЕТНИКА</w:t>
      </w:r>
    </w:p>
    <w:p w:rsidR="001B7197" w:rsidRDefault="001B7197" w:rsidP="008D1077">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 xml:space="preserve">„ЗА“ – 10 СЪВЕТНИКА/ </w:t>
      </w:r>
      <w:r w:rsidRPr="00A349C2">
        <w:rPr>
          <w:rFonts w:ascii="Times New Roman" w:hAnsi="Times New Roman" w:cs="Times New Roman"/>
          <w:sz w:val="24"/>
          <w:szCs w:val="24"/>
        </w:rPr>
        <w:t>Османов, Юсеинов,</w:t>
      </w:r>
      <w:r>
        <w:rPr>
          <w:rFonts w:ascii="Times New Roman" w:hAnsi="Times New Roman" w:cs="Times New Roman"/>
          <w:sz w:val="24"/>
          <w:szCs w:val="24"/>
        </w:rPr>
        <w:t xml:space="preserve"> Георгиев,  Павлов, Усув, Кирилов, Халов, Георгиева, Божинова, Асенова</w:t>
      </w:r>
      <w:r>
        <w:rPr>
          <w:rFonts w:ascii="Times New Roman" w:hAnsi="Times New Roman" w:cs="Times New Roman"/>
          <w:sz w:val="28"/>
          <w:szCs w:val="28"/>
        </w:rPr>
        <w:t xml:space="preserve"> /</w:t>
      </w:r>
    </w:p>
    <w:p w:rsidR="001B7197" w:rsidRDefault="001B7197" w:rsidP="008D1077">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„ПРОТИВ“ – НЯМА</w:t>
      </w:r>
    </w:p>
    <w:p w:rsidR="001B7197" w:rsidRDefault="001B7197" w:rsidP="008D1077">
      <w:pPr>
        <w:spacing w:after="0" w:line="240" w:lineRule="auto"/>
        <w:ind w:right="-57"/>
        <w:jc w:val="center"/>
        <w:rPr>
          <w:rFonts w:ascii="Times New Roman" w:hAnsi="Times New Roman" w:cs="Times New Roman"/>
          <w:sz w:val="28"/>
          <w:szCs w:val="28"/>
        </w:rPr>
      </w:pPr>
      <w:r>
        <w:rPr>
          <w:rFonts w:ascii="Times New Roman" w:hAnsi="Times New Roman" w:cs="Times New Roman"/>
          <w:sz w:val="28"/>
          <w:szCs w:val="28"/>
        </w:rPr>
        <w:t>„ВЪЗДЪРЖАЛИ СЕ“ – 6 СЪВЕТНИКА /</w:t>
      </w:r>
      <w:r w:rsidRPr="001B7197">
        <w:rPr>
          <w:rFonts w:ascii="Times New Roman" w:hAnsi="Times New Roman" w:cs="Times New Roman"/>
          <w:sz w:val="24"/>
          <w:szCs w:val="24"/>
        </w:rPr>
        <w:t xml:space="preserve"> </w:t>
      </w:r>
      <w:r w:rsidRPr="00A349C2">
        <w:rPr>
          <w:rFonts w:ascii="Times New Roman" w:hAnsi="Times New Roman" w:cs="Times New Roman"/>
          <w:sz w:val="24"/>
          <w:szCs w:val="24"/>
        </w:rPr>
        <w:t>Ахмедов,</w:t>
      </w:r>
      <w:r w:rsidRPr="001B7197">
        <w:rPr>
          <w:rFonts w:ascii="Times New Roman" w:hAnsi="Times New Roman" w:cs="Times New Roman"/>
          <w:sz w:val="24"/>
          <w:szCs w:val="24"/>
        </w:rPr>
        <w:t xml:space="preserve"> </w:t>
      </w:r>
      <w:r>
        <w:rPr>
          <w:rFonts w:ascii="Times New Roman" w:hAnsi="Times New Roman" w:cs="Times New Roman"/>
          <w:sz w:val="24"/>
          <w:szCs w:val="24"/>
        </w:rPr>
        <w:t>Бебенов,</w:t>
      </w:r>
      <w:r w:rsidRPr="001B7197">
        <w:rPr>
          <w:rFonts w:ascii="Times New Roman" w:hAnsi="Times New Roman" w:cs="Times New Roman"/>
          <w:sz w:val="24"/>
          <w:szCs w:val="24"/>
        </w:rPr>
        <w:t xml:space="preserve"> </w:t>
      </w:r>
      <w:r>
        <w:rPr>
          <w:rFonts w:ascii="Times New Roman" w:hAnsi="Times New Roman" w:cs="Times New Roman"/>
          <w:sz w:val="24"/>
          <w:szCs w:val="24"/>
        </w:rPr>
        <w:t>Гатев,</w:t>
      </w:r>
      <w:r w:rsidRPr="001B7197">
        <w:rPr>
          <w:rFonts w:ascii="Times New Roman" w:hAnsi="Times New Roman" w:cs="Times New Roman"/>
          <w:sz w:val="24"/>
          <w:szCs w:val="24"/>
        </w:rPr>
        <w:t xml:space="preserve"> </w:t>
      </w:r>
      <w:r>
        <w:rPr>
          <w:rFonts w:ascii="Times New Roman" w:hAnsi="Times New Roman" w:cs="Times New Roman"/>
          <w:sz w:val="24"/>
          <w:szCs w:val="24"/>
        </w:rPr>
        <w:t>Стоилов,</w:t>
      </w:r>
      <w:r w:rsidRPr="001B7197">
        <w:rPr>
          <w:rFonts w:ascii="Times New Roman" w:hAnsi="Times New Roman" w:cs="Times New Roman"/>
          <w:sz w:val="24"/>
          <w:szCs w:val="24"/>
        </w:rPr>
        <w:t xml:space="preserve"> </w:t>
      </w:r>
      <w:r>
        <w:rPr>
          <w:rFonts w:ascii="Times New Roman" w:hAnsi="Times New Roman" w:cs="Times New Roman"/>
          <w:sz w:val="24"/>
          <w:szCs w:val="24"/>
        </w:rPr>
        <w:t>Сакаджиев,</w:t>
      </w:r>
      <w:r w:rsidRPr="001B7197">
        <w:rPr>
          <w:rFonts w:ascii="Times New Roman" w:hAnsi="Times New Roman" w:cs="Times New Roman"/>
          <w:sz w:val="24"/>
          <w:szCs w:val="24"/>
        </w:rPr>
        <w:t xml:space="preserve"> </w:t>
      </w:r>
      <w:r>
        <w:rPr>
          <w:rFonts w:ascii="Times New Roman" w:hAnsi="Times New Roman" w:cs="Times New Roman"/>
          <w:sz w:val="24"/>
          <w:szCs w:val="24"/>
        </w:rPr>
        <w:t>,Андреев/.</w:t>
      </w:r>
    </w:p>
    <w:p w:rsidR="00EC16D2" w:rsidRPr="00C57D32" w:rsidRDefault="00EC16D2" w:rsidP="008D1077">
      <w:pPr>
        <w:spacing w:after="0" w:line="240" w:lineRule="auto"/>
        <w:jc w:val="center"/>
        <w:rPr>
          <w:rFonts w:ascii="Times New Roman" w:hAnsi="Times New Roman" w:cs="Times New Roman"/>
          <w:sz w:val="28"/>
          <w:szCs w:val="28"/>
        </w:rPr>
      </w:pPr>
    </w:p>
    <w:p w:rsidR="00C34E13" w:rsidRPr="00C34E13" w:rsidRDefault="00C34E13" w:rsidP="00C34E13">
      <w:pPr>
        <w:spacing w:after="0" w:line="240" w:lineRule="auto"/>
        <w:jc w:val="right"/>
        <w:rPr>
          <w:rFonts w:ascii="Times New Roman" w:eastAsia="Times New Roman" w:hAnsi="Times New Roman" w:cs="Times New Roman"/>
          <w:sz w:val="16"/>
          <w:szCs w:val="16"/>
          <w:lang w:eastAsia="bg-BG"/>
        </w:rPr>
      </w:pPr>
    </w:p>
    <w:p w:rsidR="00C34E13" w:rsidRPr="00220C59" w:rsidRDefault="00C34E13" w:rsidP="00C34E13">
      <w:pPr>
        <w:spacing w:after="0" w:line="240" w:lineRule="auto"/>
        <w:jc w:val="right"/>
        <w:rPr>
          <w:rFonts w:ascii="Times New Roman" w:eastAsia="Times New Roman" w:hAnsi="Times New Roman" w:cs="Times New Roman"/>
          <w:sz w:val="20"/>
          <w:szCs w:val="20"/>
          <w:u w:val="single"/>
          <w:lang w:eastAsia="bg-BG"/>
        </w:rPr>
      </w:pPr>
      <w:r w:rsidRPr="00220C59">
        <w:rPr>
          <w:rFonts w:ascii="Times New Roman" w:eastAsia="Times New Roman" w:hAnsi="Times New Roman" w:cs="Times New Roman"/>
          <w:sz w:val="20"/>
          <w:szCs w:val="20"/>
          <w:u w:val="single"/>
          <w:lang w:eastAsia="bg-BG"/>
        </w:rPr>
        <w:t>Приложение № 1</w:t>
      </w:r>
    </w:p>
    <w:p w:rsidR="00C34E13" w:rsidRPr="00C34E13" w:rsidRDefault="00C34E13" w:rsidP="00C34E13">
      <w:pPr>
        <w:spacing w:after="0" w:line="240" w:lineRule="auto"/>
        <w:rPr>
          <w:rFonts w:ascii="Times New Roman" w:eastAsia="Times New Roman" w:hAnsi="Times New Roman" w:cs="Times New Roman"/>
          <w:sz w:val="16"/>
          <w:szCs w:val="16"/>
          <w:lang w:eastAsia="bg-BG"/>
        </w:rPr>
      </w:pPr>
    </w:p>
    <w:p w:rsidR="00C34E13" w:rsidRPr="00220C59" w:rsidRDefault="00C34E13" w:rsidP="00C34E13">
      <w:pPr>
        <w:spacing w:after="0" w:line="240" w:lineRule="auto"/>
        <w:jc w:val="center"/>
        <w:rPr>
          <w:rFonts w:ascii="Times New Roman" w:eastAsia="Times New Roman" w:hAnsi="Times New Roman" w:cs="Times New Roman"/>
          <w:sz w:val="20"/>
          <w:szCs w:val="20"/>
          <w:lang w:eastAsia="bg-BG"/>
        </w:rPr>
      </w:pPr>
      <w:r w:rsidRPr="00C34E13">
        <w:rPr>
          <w:rFonts w:ascii="Times New Roman" w:eastAsia="Times New Roman" w:hAnsi="Times New Roman" w:cs="Times New Roman"/>
          <w:b/>
          <w:bCs/>
          <w:sz w:val="28"/>
          <w:szCs w:val="28"/>
          <w:lang w:eastAsia="bg-BG"/>
        </w:rPr>
        <w:t>Индикативен разчет</w:t>
      </w:r>
      <w:r w:rsidRPr="00C34E13">
        <w:rPr>
          <w:rFonts w:ascii="Times New Roman" w:eastAsia="Times New Roman" w:hAnsi="Times New Roman" w:cs="Times New Roman"/>
          <w:b/>
          <w:bCs/>
          <w:sz w:val="24"/>
          <w:szCs w:val="24"/>
          <w:lang w:eastAsia="bg-BG"/>
        </w:rPr>
        <w:br/>
      </w:r>
      <w:r w:rsidRPr="00220C59">
        <w:rPr>
          <w:rFonts w:ascii="Times New Roman" w:eastAsia="Times New Roman" w:hAnsi="Times New Roman" w:cs="Times New Roman"/>
          <w:bCs/>
          <w:sz w:val="20"/>
          <w:szCs w:val="20"/>
          <w:lang w:eastAsia="bg-BG"/>
        </w:rPr>
        <w:t xml:space="preserve">на параметрите по дългосрочен кредит на Община Никопол в размер на </w:t>
      </w:r>
      <w:r w:rsidRPr="00220C59">
        <w:rPr>
          <w:rFonts w:ascii="Times New Roman" w:eastAsia="Times New Roman" w:hAnsi="Times New Roman" w:cs="Times New Roman"/>
          <w:b/>
          <w:bCs/>
          <w:color w:val="FF0000"/>
          <w:sz w:val="20"/>
          <w:szCs w:val="20"/>
          <w:lang w:eastAsia="bg-BG"/>
        </w:rPr>
        <w:t>720 478,04 лева</w:t>
      </w:r>
      <w:r w:rsidRPr="00220C59">
        <w:rPr>
          <w:rFonts w:ascii="Times New Roman" w:eastAsia="Times New Roman" w:hAnsi="Times New Roman" w:cs="Times New Roman"/>
          <w:sz w:val="20"/>
          <w:szCs w:val="20"/>
          <w:lang w:eastAsia="bg-BG"/>
        </w:rPr>
        <w:t>,</w:t>
      </w:r>
    </w:p>
    <w:p w:rsidR="00C34E13" w:rsidRPr="00220C59" w:rsidRDefault="00C34E13" w:rsidP="00C34E13">
      <w:pPr>
        <w:spacing w:after="0" w:line="240" w:lineRule="auto"/>
        <w:jc w:val="center"/>
        <w:rPr>
          <w:rFonts w:ascii="Times New Roman" w:eastAsia="Times New Roman" w:hAnsi="Times New Roman" w:cs="Times New Roman"/>
          <w:sz w:val="20"/>
          <w:szCs w:val="20"/>
          <w:lang w:eastAsia="bg-BG"/>
        </w:rPr>
      </w:pPr>
      <w:r w:rsidRPr="00220C59">
        <w:rPr>
          <w:rFonts w:ascii="Times New Roman" w:eastAsia="Times New Roman" w:hAnsi="Times New Roman" w:cs="Times New Roman"/>
          <w:sz w:val="20"/>
          <w:szCs w:val="20"/>
          <w:lang w:eastAsia="bg-BG"/>
        </w:rPr>
        <w:t xml:space="preserve">подлежащ на финансиране </w:t>
      </w:r>
      <w:r w:rsidRPr="00220C59">
        <w:rPr>
          <w:rFonts w:ascii="Times New Roman" w:eastAsia="Times New Roman" w:hAnsi="Times New Roman" w:cs="Times New Roman"/>
          <w:b/>
          <w:color w:val="0000FF"/>
          <w:sz w:val="20"/>
          <w:szCs w:val="20"/>
          <w:lang w:eastAsia="bg-BG"/>
        </w:rPr>
        <w:t>от Фонд ФЛАГ</w:t>
      </w:r>
      <w:r w:rsidRPr="00220C59">
        <w:rPr>
          <w:rFonts w:ascii="Times New Roman" w:eastAsia="Times New Roman" w:hAnsi="Times New Roman" w:cs="Times New Roman"/>
          <w:sz w:val="20"/>
          <w:szCs w:val="20"/>
          <w:lang w:eastAsia="bg-BG"/>
        </w:rPr>
        <w:t xml:space="preserve">, </w:t>
      </w:r>
      <w:r w:rsidRPr="00220C59">
        <w:rPr>
          <w:rFonts w:ascii="Times New Roman" w:eastAsia="Times New Roman" w:hAnsi="Times New Roman" w:cs="Times New Roman"/>
          <w:b/>
          <w:color w:val="0000FF"/>
          <w:sz w:val="20"/>
          <w:szCs w:val="20"/>
          <w:lang w:eastAsia="bg-BG"/>
        </w:rPr>
        <w:t>за рефинансиране</w:t>
      </w:r>
      <w:r w:rsidRPr="00220C59">
        <w:rPr>
          <w:rFonts w:ascii="Times New Roman" w:eastAsia="Times New Roman" w:hAnsi="Times New Roman" w:cs="Times New Roman"/>
          <w:sz w:val="20"/>
          <w:szCs w:val="20"/>
          <w:lang w:eastAsia="bg-BG"/>
        </w:rPr>
        <w:t xml:space="preserve"> </w:t>
      </w:r>
      <w:r w:rsidRPr="00220C59">
        <w:rPr>
          <w:rFonts w:ascii="Times New Roman" w:eastAsia="Times New Roman" w:hAnsi="Times New Roman" w:cs="Times New Roman"/>
          <w:b/>
          <w:color w:val="FF0000"/>
          <w:sz w:val="20"/>
          <w:szCs w:val="20"/>
          <w:lang w:eastAsia="bg-BG"/>
        </w:rPr>
        <w:t xml:space="preserve">на извършени разходи по изпълнен </w:t>
      </w:r>
      <w:r w:rsidRPr="00220C59">
        <w:rPr>
          <w:rFonts w:ascii="Times New Roman" w:eastAsia="Times New Roman" w:hAnsi="Times New Roman" w:cs="Times New Roman"/>
          <w:b/>
          <w:i/>
          <w:color w:val="FF0000"/>
          <w:sz w:val="20"/>
          <w:szCs w:val="20"/>
          <w:lang w:eastAsia="bg-BG"/>
        </w:rPr>
        <w:t>проект</w:t>
      </w:r>
      <w:r w:rsidRPr="00220C59">
        <w:rPr>
          <w:rFonts w:ascii="Times New Roman" w:eastAsia="Times New Roman" w:hAnsi="Times New Roman" w:cs="Times New Roman"/>
          <w:b/>
          <w:i/>
          <w:sz w:val="20"/>
          <w:szCs w:val="20"/>
          <w:lang w:eastAsia="bg-BG"/>
        </w:rPr>
        <w:t xml:space="preserve"> „Prevent the risk of flooding from the Danube at Nikopol and Turnu Magurele – A prerequisite for environmental protection in cross-border region” (в превод на български език: </w:t>
      </w:r>
      <w:r w:rsidRPr="00220C59">
        <w:rPr>
          <w:rFonts w:ascii="Times New Roman" w:eastAsia="Times New Roman" w:hAnsi="Times New Roman" w:cs="Times New Roman"/>
          <w:b/>
          <w:i/>
          <w:color w:val="0000FF"/>
          <w:sz w:val="20"/>
          <w:szCs w:val="20"/>
          <w:lang w:eastAsia="bg-BG"/>
        </w:rPr>
        <w:t xml:space="preserve">„Предотвратяване на риска от наводнения от река Дунав при Никопол и Турну Мъгуреле – предпоставка за опазване на околната среда в трансграничния регион, </w:t>
      </w:r>
      <w:r w:rsidRPr="00220C59">
        <w:rPr>
          <w:rFonts w:ascii="Times New Roman" w:eastAsia="Times New Roman" w:hAnsi="Times New Roman" w:cs="Times New Roman"/>
          <w:sz w:val="20"/>
          <w:szCs w:val="20"/>
          <w:lang w:eastAsia="bg-BG"/>
        </w:rPr>
        <w:t>финансиран по ТГС Румъния-България 2007-2013 г., приоритетна ос и ключова сфера на интервенция 2, референтен номер на проекта № 2(4i)-2.2-3, MIS ETC Code 348,  по Основен договор №58394/04.08.2014 г. и Договор за предоставяне на национално съфинансиране с рег.№ РД-02-29-271/04.09.2014 г.</w:t>
      </w:r>
    </w:p>
    <w:p w:rsidR="00C34E13" w:rsidRPr="00220C59" w:rsidRDefault="00C34E13" w:rsidP="00C34E13">
      <w:pPr>
        <w:spacing w:after="0" w:line="240" w:lineRule="auto"/>
        <w:jc w:val="both"/>
        <w:rPr>
          <w:rFonts w:ascii="Times New Roman" w:eastAsia="Times New Roman" w:hAnsi="Times New Roman" w:cs="Times New Roman"/>
          <w:sz w:val="16"/>
          <w:szCs w:val="16"/>
          <w:lang w:eastAsia="bg-BG"/>
        </w:rPr>
      </w:pPr>
    </w:p>
    <w:tbl>
      <w:tblPr>
        <w:tblW w:w="9979" w:type="dxa"/>
        <w:tblInd w:w="52" w:type="dxa"/>
        <w:tblCellMar>
          <w:left w:w="70" w:type="dxa"/>
          <w:right w:w="70" w:type="dxa"/>
        </w:tblCellMar>
        <w:tblLook w:val="0000" w:firstRow="0" w:lastRow="0" w:firstColumn="0" w:lastColumn="0" w:noHBand="0" w:noVBand="0"/>
      </w:tblPr>
      <w:tblGrid>
        <w:gridCol w:w="1719"/>
        <w:gridCol w:w="2320"/>
        <w:gridCol w:w="1780"/>
        <w:gridCol w:w="1480"/>
        <w:gridCol w:w="1380"/>
        <w:gridCol w:w="1300"/>
      </w:tblGrid>
      <w:tr w:rsidR="00C34E13" w:rsidRPr="00220C59" w:rsidTr="00C34E13">
        <w:trPr>
          <w:trHeight w:val="570"/>
        </w:trPr>
        <w:tc>
          <w:tcPr>
            <w:tcW w:w="1719" w:type="dxa"/>
            <w:tcBorders>
              <w:top w:val="single" w:sz="8" w:space="0" w:color="auto"/>
              <w:left w:val="single" w:sz="8" w:space="0" w:color="auto"/>
              <w:bottom w:val="single" w:sz="4" w:space="0" w:color="auto"/>
              <w:right w:val="single" w:sz="4" w:space="0" w:color="auto"/>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Главница</w:t>
            </w:r>
          </w:p>
        </w:tc>
        <w:tc>
          <w:tcPr>
            <w:tcW w:w="2320" w:type="dxa"/>
            <w:tcBorders>
              <w:top w:val="single" w:sz="8" w:space="0" w:color="auto"/>
              <w:left w:val="nil"/>
              <w:bottom w:val="single" w:sz="4" w:space="0" w:color="auto"/>
              <w:right w:val="single" w:sz="8" w:space="0" w:color="auto"/>
            </w:tcBorders>
            <w:shd w:val="clear" w:color="auto" w:fill="auto"/>
            <w:noWrap/>
            <w:vAlign w:val="bottom"/>
          </w:tcPr>
          <w:p w:rsidR="00C34E13" w:rsidRPr="00220C59" w:rsidRDefault="00C34E13" w:rsidP="00C34E13">
            <w:pPr>
              <w:spacing w:after="0" w:line="240" w:lineRule="auto"/>
              <w:jc w:val="right"/>
              <w:rPr>
                <w:rFonts w:ascii="Times New Roman" w:eastAsia="Times New Roman" w:hAnsi="Times New Roman" w:cs="Times New Roman"/>
                <w:color w:val="000000"/>
                <w:lang w:eastAsia="bg-BG"/>
              </w:rPr>
            </w:pPr>
            <w:r w:rsidRPr="00220C59">
              <w:rPr>
                <w:rFonts w:ascii="Times New Roman" w:eastAsia="Times New Roman" w:hAnsi="Times New Roman" w:cs="Times New Roman"/>
                <w:color w:val="000000"/>
                <w:lang w:eastAsia="bg-BG"/>
              </w:rPr>
              <w:t>720 478.04</w:t>
            </w:r>
          </w:p>
        </w:tc>
        <w:tc>
          <w:tcPr>
            <w:tcW w:w="17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lang w:eastAsia="bg-BG"/>
              </w:rPr>
            </w:pPr>
          </w:p>
        </w:tc>
        <w:tc>
          <w:tcPr>
            <w:tcW w:w="1480" w:type="dxa"/>
            <w:tcBorders>
              <w:top w:val="single" w:sz="8" w:space="0" w:color="auto"/>
              <w:left w:val="single" w:sz="8" w:space="0" w:color="auto"/>
              <w:bottom w:val="single" w:sz="4" w:space="0" w:color="auto"/>
              <w:right w:val="single" w:sz="4"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6-месечен</w:t>
            </w:r>
            <w:r w:rsidRPr="00220C59">
              <w:rPr>
                <w:rFonts w:ascii="Times New Roman" w:eastAsia="Times New Roman" w:hAnsi="Times New Roman" w:cs="Times New Roman"/>
                <w:b/>
                <w:bCs/>
                <w:color w:val="000000"/>
                <w:lang w:eastAsia="bg-BG"/>
              </w:rPr>
              <w:br/>
              <w:t>EURIBOR</w:t>
            </w:r>
          </w:p>
        </w:tc>
        <w:tc>
          <w:tcPr>
            <w:tcW w:w="1380" w:type="dxa"/>
            <w:tcBorders>
              <w:top w:val="single" w:sz="8" w:space="0" w:color="auto"/>
              <w:left w:val="nil"/>
              <w:bottom w:val="single" w:sz="4" w:space="0" w:color="auto"/>
              <w:right w:val="single" w:sz="4"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Надбавка</w:t>
            </w:r>
            <w:r w:rsidRPr="00220C59">
              <w:rPr>
                <w:rFonts w:ascii="Times New Roman" w:eastAsia="Times New Roman" w:hAnsi="Times New Roman" w:cs="Times New Roman"/>
                <w:b/>
                <w:bCs/>
                <w:color w:val="000000"/>
                <w:lang w:eastAsia="bg-BG"/>
              </w:rPr>
              <w:br/>
              <w:t>ФЛАГ</w:t>
            </w:r>
          </w:p>
        </w:tc>
        <w:tc>
          <w:tcPr>
            <w:tcW w:w="1300" w:type="dxa"/>
            <w:tcBorders>
              <w:top w:val="single" w:sz="8" w:space="0" w:color="auto"/>
              <w:left w:val="nil"/>
              <w:bottom w:val="single" w:sz="4" w:space="0" w:color="auto"/>
              <w:right w:val="single" w:sz="8"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Рискова</w:t>
            </w:r>
            <w:r w:rsidRPr="00220C59">
              <w:rPr>
                <w:rFonts w:ascii="Times New Roman" w:eastAsia="Times New Roman" w:hAnsi="Times New Roman" w:cs="Times New Roman"/>
                <w:b/>
                <w:bCs/>
                <w:color w:val="000000"/>
                <w:lang w:eastAsia="bg-BG"/>
              </w:rPr>
              <w:br/>
              <w:t>премия</w:t>
            </w:r>
          </w:p>
        </w:tc>
      </w:tr>
      <w:tr w:rsidR="00C34E13" w:rsidRPr="00220C59" w:rsidTr="00C34E1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Лихвен процент</w:t>
            </w:r>
          </w:p>
        </w:tc>
        <w:tc>
          <w:tcPr>
            <w:tcW w:w="2320" w:type="dxa"/>
            <w:tcBorders>
              <w:top w:val="nil"/>
              <w:left w:val="nil"/>
              <w:bottom w:val="single" w:sz="4" w:space="0" w:color="auto"/>
              <w:right w:val="single" w:sz="8" w:space="0" w:color="auto"/>
            </w:tcBorders>
            <w:shd w:val="clear" w:color="auto" w:fill="auto"/>
            <w:noWrap/>
            <w:vAlign w:val="bottom"/>
          </w:tcPr>
          <w:p w:rsidR="00C34E13" w:rsidRPr="00220C59" w:rsidRDefault="00C34E13" w:rsidP="00C34E13">
            <w:pPr>
              <w:spacing w:after="0" w:line="240" w:lineRule="auto"/>
              <w:jc w:val="right"/>
              <w:rPr>
                <w:rFonts w:ascii="Times New Roman" w:eastAsia="Times New Roman" w:hAnsi="Times New Roman" w:cs="Times New Roman"/>
                <w:lang w:eastAsia="bg-BG"/>
              </w:rPr>
            </w:pPr>
            <w:r w:rsidRPr="00220C59">
              <w:rPr>
                <w:rFonts w:ascii="Times New Roman" w:eastAsia="Times New Roman" w:hAnsi="Times New Roman" w:cs="Times New Roman"/>
                <w:lang w:eastAsia="bg-BG"/>
              </w:rPr>
              <w:t>4.083%</w:t>
            </w:r>
          </w:p>
        </w:tc>
        <w:tc>
          <w:tcPr>
            <w:tcW w:w="17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lang w:eastAsia="bg-BG"/>
              </w:rPr>
            </w:pPr>
          </w:p>
        </w:tc>
        <w:tc>
          <w:tcPr>
            <w:tcW w:w="1480" w:type="dxa"/>
            <w:tcBorders>
              <w:top w:val="nil"/>
              <w:left w:val="single" w:sz="8" w:space="0" w:color="auto"/>
              <w:bottom w:val="single" w:sz="8" w:space="0" w:color="auto"/>
              <w:right w:val="single" w:sz="4" w:space="0" w:color="auto"/>
            </w:tcBorders>
            <w:shd w:val="clear" w:color="auto" w:fill="auto"/>
            <w:noWrap/>
            <w:vAlign w:val="bottom"/>
          </w:tcPr>
          <w:p w:rsidR="00C34E13" w:rsidRPr="00220C59" w:rsidRDefault="00C34E13" w:rsidP="00C34E13">
            <w:pPr>
              <w:spacing w:after="0" w:line="240" w:lineRule="auto"/>
              <w:jc w:val="right"/>
              <w:rPr>
                <w:rFonts w:ascii="Times New Roman" w:eastAsia="Times New Roman" w:hAnsi="Times New Roman" w:cs="Times New Roman"/>
                <w:lang w:eastAsia="bg-BG"/>
              </w:rPr>
            </w:pPr>
            <w:r w:rsidRPr="00220C59">
              <w:rPr>
                <w:rFonts w:ascii="Times New Roman" w:eastAsia="Times New Roman" w:hAnsi="Times New Roman" w:cs="Times New Roman"/>
                <w:lang w:eastAsia="bg-BG"/>
              </w:rPr>
              <w:t>0.000%</w:t>
            </w:r>
          </w:p>
        </w:tc>
        <w:tc>
          <w:tcPr>
            <w:tcW w:w="1380" w:type="dxa"/>
            <w:tcBorders>
              <w:top w:val="nil"/>
              <w:left w:val="nil"/>
              <w:bottom w:val="single" w:sz="8" w:space="0" w:color="auto"/>
              <w:right w:val="single" w:sz="4" w:space="0" w:color="auto"/>
            </w:tcBorders>
            <w:shd w:val="clear" w:color="auto" w:fill="auto"/>
            <w:noWrap/>
            <w:vAlign w:val="bottom"/>
          </w:tcPr>
          <w:p w:rsidR="00C34E13" w:rsidRPr="00220C59" w:rsidRDefault="00C34E13" w:rsidP="00C34E13">
            <w:pPr>
              <w:spacing w:after="0" w:line="240" w:lineRule="auto"/>
              <w:jc w:val="right"/>
              <w:rPr>
                <w:rFonts w:ascii="Times New Roman" w:eastAsia="Times New Roman" w:hAnsi="Times New Roman" w:cs="Times New Roman"/>
                <w:color w:val="000000"/>
                <w:lang w:eastAsia="bg-BG"/>
              </w:rPr>
            </w:pPr>
            <w:r w:rsidRPr="00220C59">
              <w:rPr>
                <w:rFonts w:ascii="Times New Roman" w:eastAsia="Times New Roman" w:hAnsi="Times New Roman" w:cs="Times New Roman"/>
                <w:color w:val="000000"/>
                <w:lang w:eastAsia="bg-BG"/>
              </w:rPr>
              <w:t>1.083%</w:t>
            </w:r>
          </w:p>
        </w:tc>
        <w:tc>
          <w:tcPr>
            <w:tcW w:w="1300" w:type="dxa"/>
            <w:tcBorders>
              <w:top w:val="nil"/>
              <w:left w:val="nil"/>
              <w:bottom w:val="single" w:sz="8" w:space="0" w:color="auto"/>
              <w:right w:val="single" w:sz="8" w:space="0" w:color="auto"/>
            </w:tcBorders>
            <w:shd w:val="clear" w:color="auto" w:fill="auto"/>
            <w:noWrap/>
            <w:vAlign w:val="bottom"/>
          </w:tcPr>
          <w:p w:rsidR="00C34E13" w:rsidRPr="00220C59" w:rsidRDefault="00C34E13" w:rsidP="00C34E13">
            <w:pPr>
              <w:spacing w:after="0" w:line="240" w:lineRule="auto"/>
              <w:jc w:val="right"/>
              <w:rPr>
                <w:rFonts w:ascii="Times New Roman" w:eastAsia="Times New Roman" w:hAnsi="Times New Roman" w:cs="Times New Roman"/>
                <w:color w:val="000000"/>
                <w:lang w:eastAsia="bg-BG"/>
              </w:rPr>
            </w:pPr>
            <w:r w:rsidRPr="00220C59">
              <w:rPr>
                <w:rFonts w:ascii="Times New Roman" w:eastAsia="Times New Roman" w:hAnsi="Times New Roman" w:cs="Times New Roman"/>
                <w:color w:val="000000"/>
                <w:lang w:eastAsia="bg-BG"/>
              </w:rPr>
              <w:t>3.000%</w:t>
            </w:r>
          </w:p>
        </w:tc>
      </w:tr>
      <w:tr w:rsidR="00C34E13" w:rsidRPr="00220C59"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Брой дни в година</w:t>
            </w:r>
          </w:p>
        </w:tc>
        <w:tc>
          <w:tcPr>
            <w:tcW w:w="2320" w:type="dxa"/>
            <w:tcBorders>
              <w:top w:val="nil"/>
              <w:left w:val="nil"/>
              <w:bottom w:val="single" w:sz="4" w:space="0" w:color="auto"/>
              <w:right w:val="single" w:sz="8" w:space="0" w:color="auto"/>
            </w:tcBorders>
            <w:shd w:val="clear" w:color="auto" w:fill="auto"/>
            <w:noWrap/>
            <w:vAlign w:val="bottom"/>
          </w:tcPr>
          <w:p w:rsidR="00C34E13" w:rsidRPr="00220C59" w:rsidRDefault="00C34E13" w:rsidP="00C34E13">
            <w:pPr>
              <w:spacing w:after="0" w:line="240" w:lineRule="auto"/>
              <w:jc w:val="right"/>
              <w:rPr>
                <w:rFonts w:ascii="Times New Roman" w:eastAsia="Times New Roman" w:hAnsi="Times New Roman" w:cs="Times New Roman"/>
                <w:lang w:eastAsia="bg-BG"/>
              </w:rPr>
            </w:pPr>
            <w:r w:rsidRPr="00220C59">
              <w:rPr>
                <w:rFonts w:ascii="Times New Roman" w:eastAsia="Times New Roman" w:hAnsi="Times New Roman" w:cs="Times New Roman"/>
                <w:lang w:eastAsia="bg-BG"/>
              </w:rPr>
              <w:t>360</w:t>
            </w:r>
          </w:p>
        </w:tc>
        <w:tc>
          <w:tcPr>
            <w:tcW w:w="17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lang w:eastAsia="bg-BG"/>
              </w:rPr>
            </w:pPr>
          </w:p>
        </w:tc>
        <w:tc>
          <w:tcPr>
            <w:tcW w:w="14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i/>
                <w:iCs/>
                <w:lang w:eastAsia="bg-BG"/>
              </w:rPr>
            </w:pPr>
          </w:p>
        </w:tc>
        <w:tc>
          <w:tcPr>
            <w:tcW w:w="13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lang w:eastAsia="bg-BG"/>
              </w:rPr>
            </w:pPr>
          </w:p>
        </w:tc>
        <w:tc>
          <w:tcPr>
            <w:tcW w:w="130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lang w:eastAsia="bg-BG"/>
              </w:rPr>
            </w:pPr>
          </w:p>
        </w:tc>
      </w:tr>
      <w:tr w:rsidR="00C34E13" w:rsidRPr="00220C59" w:rsidTr="00C34E13">
        <w:trPr>
          <w:trHeight w:val="315"/>
        </w:trPr>
        <w:tc>
          <w:tcPr>
            <w:tcW w:w="1719" w:type="dxa"/>
            <w:tcBorders>
              <w:top w:val="nil"/>
              <w:left w:val="single" w:sz="8" w:space="0" w:color="auto"/>
              <w:bottom w:val="single" w:sz="8" w:space="0" w:color="auto"/>
              <w:right w:val="single" w:sz="4" w:space="0" w:color="auto"/>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Срок (месеци)</w:t>
            </w:r>
          </w:p>
        </w:tc>
        <w:tc>
          <w:tcPr>
            <w:tcW w:w="2320" w:type="dxa"/>
            <w:tcBorders>
              <w:top w:val="nil"/>
              <w:left w:val="nil"/>
              <w:bottom w:val="single" w:sz="8" w:space="0" w:color="auto"/>
              <w:right w:val="single" w:sz="8" w:space="0" w:color="auto"/>
            </w:tcBorders>
            <w:shd w:val="clear" w:color="auto" w:fill="auto"/>
            <w:noWrap/>
            <w:vAlign w:val="bottom"/>
          </w:tcPr>
          <w:p w:rsidR="00C34E13" w:rsidRPr="00220C59" w:rsidRDefault="00C34E13" w:rsidP="00C34E13">
            <w:pPr>
              <w:spacing w:after="0" w:line="240" w:lineRule="auto"/>
              <w:jc w:val="right"/>
              <w:rPr>
                <w:rFonts w:ascii="Times New Roman" w:eastAsia="Times New Roman" w:hAnsi="Times New Roman" w:cs="Times New Roman"/>
                <w:color w:val="000000"/>
                <w:lang w:eastAsia="bg-BG"/>
              </w:rPr>
            </w:pPr>
            <w:r w:rsidRPr="00220C59">
              <w:rPr>
                <w:rFonts w:ascii="Times New Roman" w:eastAsia="Times New Roman" w:hAnsi="Times New Roman" w:cs="Times New Roman"/>
                <w:color w:val="000000"/>
                <w:lang w:eastAsia="bg-BG"/>
              </w:rPr>
              <w:t>120</w:t>
            </w:r>
          </w:p>
        </w:tc>
        <w:tc>
          <w:tcPr>
            <w:tcW w:w="17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lang w:eastAsia="bg-BG"/>
              </w:rPr>
            </w:pPr>
          </w:p>
        </w:tc>
        <w:tc>
          <w:tcPr>
            <w:tcW w:w="14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lang w:eastAsia="bg-BG"/>
              </w:rPr>
            </w:pPr>
          </w:p>
        </w:tc>
        <w:tc>
          <w:tcPr>
            <w:tcW w:w="13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lang w:eastAsia="bg-BG"/>
              </w:rPr>
            </w:pPr>
          </w:p>
        </w:tc>
        <w:tc>
          <w:tcPr>
            <w:tcW w:w="130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lang w:eastAsia="bg-BG"/>
              </w:rPr>
            </w:pPr>
          </w:p>
        </w:tc>
      </w:tr>
      <w:tr w:rsidR="00C34E13" w:rsidRPr="00220C59" w:rsidTr="00C34E13">
        <w:trPr>
          <w:trHeight w:val="185"/>
        </w:trPr>
        <w:tc>
          <w:tcPr>
            <w:tcW w:w="1719"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sz w:val="10"/>
                <w:szCs w:val="10"/>
                <w:lang w:eastAsia="bg-BG"/>
              </w:rPr>
            </w:pPr>
          </w:p>
        </w:tc>
        <w:tc>
          <w:tcPr>
            <w:tcW w:w="232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sz w:val="10"/>
                <w:szCs w:val="10"/>
                <w:lang w:eastAsia="bg-BG"/>
              </w:rPr>
            </w:pPr>
          </w:p>
        </w:tc>
        <w:tc>
          <w:tcPr>
            <w:tcW w:w="17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sz w:val="10"/>
                <w:szCs w:val="10"/>
                <w:lang w:eastAsia="bg-BG"/>
              </w:rPr>
            </w:pPr>
          </w:p>
        </w:tc>
        <w:tc>
          <w:tcPr>
            <w:tcW w:w="14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sz w:val="10"/>
                <w:szCs w:val="10"/>
                <w:lang w:eastAsia="bg-BG"/>
              </w:rPr>
            </w:pPr>
          </w:p>
        </w:tc>
        <w:tc>
          <w:tcPr>
            <w:tcW w:w="138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sz w:val="10"/>
                <w:szCs w:val="10"/>
                <w:lang w:eastAsia="bg-BG"/>
              </w:rPr>
            </w:pPr>
          </w:p>
        </w:tc>
        <w:tc>
          <w:tcPr>
            <w:tcW w:w="1300" w:type="dxa"/>
            <w:tcBorders>
              <w:top w:val="nil"/>
              <w:left w:val="nil"/>
              <w:bottom w:val="nil"/>
              <w:right w:val="nil"/>
            </w:tcBorders>
            <w:shd w:val="clear" w:color="auto" w:fill="auto"/>
            <w:noWrap/>
            <w:vAlign w:val="bottom"/>
          </w:tcPr>
          <w:p w:rsidR="00C34E13" w:rsidRPr="00220C59" w:rsidRDefault="00C34E13" w:rsidP="00C34E13">
            <w:pPr>
              <w:spacing w:after="0" w:line="240" w:lineRule="auto"/>
              <w:rPr>
                <w:rFonts w:ascii="Times New Roman" w:eastAsia="Times New Roman" w:hAnsi="Times New Roman" w:cs="Times New Roman"/>
                <w:color w:val="000000"/>
                <w:sz w:val="10"/>
                <w:szCs w:val="10"/>
                <w:lang w:eastAsia="bg-BG"/>
              </w:rPr>
            </w:pPr>
          </w:p>
        </w:tc>
      </w:tr>
      <w:tr w:rsidR="00C34E13" w:rsidRPr="00220C59" w:rsidTr="00C34E13">
        <w:trPr>
          <w:trHeight w:val="585"/>
        </w:trPr>
        <w:tc>
          <w:tcPr>
            <w:tcW w:w="1719" w:type="dxa"/>
            <w:tcBorders>
              <w:top w:val="single" w:sz="8" w:space="0" w:color="auto"/>
              <w:left w:val="single" w:sz="8" w:space="0" w:color="auto"/>
              <w:bottom w:val="single" w:sz="8" w:space="0" w:color="auto"/>
              <w:right w:val="single" w:sz="4"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Дата на</w:t>
            </w:r>
            <w:r w:rsidRPr="00220C59">
              <w:rPr>
                <w:rFonts w:ascii="Times New Roman" w:eastAsia="Times New Roman" w:hAnsi="Times New Roman" w:cs="Times New Roman"/>
                <w:b/>
                <w:bCs/>
                <w:color w:val="000000"/>
                <w:lang w:eastAsia="bg-BG"/>
              </w:rPr>
              <w:br/>
              <w:t>усвояване</w:t>
            </w:r>
          </w:p>
        </w:tc>
        <w:tc>
          <w:tcPr>
            <w:tcW w:w="2320" w:type="dxa"/>
            <w:tcBorders>
              <w:top w:val="single" w:sz="8" w:space="0" w:color="auto"/>
              <w:left w:val="nil"/>
              <w:bottom w:val="single" w:sz="8" w:space="0" w:color="auto"/>
              <w:right w:val="single" w:sz="4"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Дата на</w:t>
            </w:r>
            <w:r w:rsidRPr="00220C59">
              <w:rPr>
                <w:rFonts w:ascii="Times New Roman" w:eastAsia="Times New Roman" w:hAnsi="Times New Roman" w:cs="Times New Roman"/>
                <w:b/>
                <w:bCs/>
                <w:color w:val="000000"/>
                <w:lang w:eastAsia="bg-BG"/>
              </w:rPr>
              <w:br/>
              <w:t>падеж</w:t>
            </w:r>
          </w:p>
        </w:tc>
        <w:tc>
          <w:tcPr>
            <w:tcW w:w="1780" w:type="dxa"/>
            <w:tcBorders>
              <w:top w:val="single" w:sz="8" w:space="0" w:color="auto"/>
              <w:left w:val="nil"/>
              <w:bottom w:val="single" w:sz="8" w:space="0" w:color="auto"/>
              <w:right w:val="single" w:sz="4"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Брой дни</w:t>
            </w:r>
            <w:r w:rsidRPr="00220C59">
              <w:rPr>
                <w:rFonts w:ascii="Times New Roman" w:eastAsia="Times New Roman" w:hAnsi="Times New Roman" w:cs="Times New Roman"/>
                <w:b/>
                <w:bCs/>
                <w:color w:val="000000"/>
                <w:lang w:eastAsia="bg-BG"/>
              </w:rPr>
              <w:br/>
              <w:t>в периода</w:t>
            </w:r>
          </w:p>
        </w:tc>
        <w:tc>
          <w:tcPr>
            <w:tcW w:w="1480" w:type="dxa"/>
            <w:tcBorders>
              <w:top w:val="single" w:sz="8" w:space="0" w:color="auto"/>
              <w:left w:val="nil"/>
              <w:bottom w:val="single" w:sz="8" w:space="0" w:color="auto"/>
              <w:right w:val="single" w:sz="4" w:space="0" w:color="auto"/>
            </w:tcBorders>
            <w:shd w:val="clear" w:color="auto" w:fill="auto"/>
            <w:noWrap/>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Лихва</w:t>
            </w:r>
          </w:p>
        </w:tc>
        <w:tc>
          <w:tcPr>
            <w:tcW w:w="1380" w:type="dxa"/>
            <w:tcBorders>
              <w:top w:val="single" w:sz="8" w:space="0" w:color="auto"/>
              <w:left w:val="nil"/>
              <w:bottom w:val="single" w:sz="8" w:space="0" w:color="auto"/>
              <w:right w:val="single" w:sz="4"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Погасяване</w:t>
            </w:r>
            <w:r w:rsidRPr="00220C59">
              <w:rPr>
                <w:rFonts w:ascii="Times New Roman" w:eastAsia="Times New Roman" w:hAnsi="Times New Roman" w:cs="Times New Roman"/>
                <w:b/>
                <w:bCs/>
                <w:color w:val="000000"/>
                <w:lang w:eastAsia="bg-BG"/>
              </w:rPr>
              <w:br/>
              <w:t>главница</w:t>
            </w:r>
          </w:p>
        </w:tc>
        <w:tc>
          <w:tcPr>
            <w:tcW w:w="1300" w:type="dxa"/>
            <w:tcBorders>
              <w:top w:val="single" w:sz="8" w:space="0" w:color="auto"/>
              <w:left w:val="nil"/>
              <w:bottom w:val="single" w:sz="8" w:space="0" w:color="auto"/>
              <w:right w:val="single" w:sz="8" w:space="0" w:color="auto"/>
            </w:tcBorders>
            <w:shd w:val="clear" w:color="auto" w:fill="auto"/>
            <w:vAlign w:val="center"/>
          </w:tcPr>
          <w:p w:rsidR="00C34E13" w:rsidRPr="00220C59" w:rsidRDefault="00C34E13" w:rsidP="00C34E13">
            <w:pPr>
              <w:spacing w:after="0" w:line="240" w:lineRule="auto"/>
              <w:jc w:val="center"/>
              <w:rPr>
                <w:rFonts w:ascii="Times New Roman" w:eastAsia="Times New Roman" w:hAnsi="Times New Roman" w:cs="Times New Roman"/>
                <w:b/>
                <w:bCs/>
                <w:color w:val="000000"/>
                <w:lang w:eastAsia="bg-BG"/>
              </w:rPr>
            </w:pPr>
            <w:r w:rsidRPr="00220C59">
              <w:rPr>
                <w:rFonts w:ascii="Times New Roman" w:eastAsia="Times New Roman" w:hAnsi="Times New Roman" w:cs="Times New Roman"/>
                <w:b/>
                <w:bCs/>
                <w:color w:val="000000"/>
                <w:lang w:eastAsia="bg-BG"/>
              </w:rPr>
              <w:t>Остатъчна</w:t>
            </w:r>
            <w:r w:rsidRPr="00220C59">
              <w:rPr>
                <w:rFonts w:ascii="Times New Roman" w:eastAsia="Times New Roman" w:hAnsi="Times New Roman" w:cs="Times New Roman"/>
                <w:b/>
                <w:bCs/>
                <w:color w:val="000000"/>
                <w:lang w:eastAsia="bg-BG"/>
              </w:rPr>
              <w:br/>
              <w:t>главница</w:t>
            </w:r>
          </w:p>
        </w:tc>
      </w:tr>
      <w:tr w:rsidR="00C34E13" w:rsidRPr="00C34E13" w:rsidTr="00C34E13">
        <w:trPr>
          <w:trHeight w:val="300"/>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2018 г.</w:t>
            </w:r>
          </w:p>
        </w:tc>
        <w:tc>
          <w:tcPr>
            <w:tcW w:w="2320" w:type="dxa"/>
            <w:tcBorders>
              <w:top w:val="single" w:sz="4" w:space="0" w:color="auto"/>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2018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2 551.43</w:t>
            </w:r>
          </w:p>
        </w:tc>
        <w:tc>
          <w:tcPr>
            <w:tcW w:w="1380" w:type="dxa"/>
            <w:tcBorders>
              <w:top w:val="single" w:sz="4" w:space="0" w:color="auto"/>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720 478.04</w:t>
            </w:r>
          </w:p>
        </w:tc>
      </w:tr>
      <w:tr w:rsidR="00C34E13" w:rsidRPr="00C34E13" w:rsidTr="00C34E13">
        <w:trPr>
          <w:trHeight w:val="300"/>
        </w:trPr>
        <w:tc>
          <w:tcPr>
            <w:tcW w:w="1719"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2018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2 633.14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720 478.04</w:t>
            </w:r>
          </w:p>
        </w:tc>
      </w:tr>
      <w:tr w:rsidR="00C34E13" w:rsidRPr="00C34E13" w:rsidTr="00C34E13">
        <w:trPr>
          <w:trHeight w:val="300"/>
        </w:trPr>
        <w:tc>
          <w:tcPr>
            <w:tcW w:w="1719"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2018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2 551.43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720 478.04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2 633.14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714 328.04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2 611.52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708 178.04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2 348.94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702 028.04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2 568.27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695 878.04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2 467.73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689 728.04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2 525.03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683 578.04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2 425.87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677 428.04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2 481.78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671 278.04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lastRenderedPageBreak/>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2 460.16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665 128.04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2 363.10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658 978.04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2 416.91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652 828.04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2019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2 321.25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646 678.04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2 373.67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640 528.04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2 352.04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634 378.04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29</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2 186.52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628 228.04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2 308.80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622 078.04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2 216.62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615 928.04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2 265.55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609 778.04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2 174.77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603 628.04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2 222.31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597 478.04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2 200.68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591 328.04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2 111.99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585 178.04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2 157.44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579 028.04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2020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2 070.14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572 878.04</w:t>
            </w:r>
          </w:p>
        </w:tc>
      </w:tr>
    </w:tbl>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tbl>
      <w:tblPr>
        <w:tblW w:w="9979" w:type="dxa"/>
        <w:tblInd w:w="52" w:type="dxa"/>
        <w:tblCellMar>
          <w:left w:w="70" w:type="dxa"/>
          <w:right w:w="70" w:type="dxa"/>
        </w:tblCellMar>
        <w:tblLook w:val="0000" w:firstRow="0" w:lastRow="0" w:firstColumn="0" w:lastColumn="0" w:noHBand="0" w:noVBand="0"/>
      </w:tblPr>
      <w:tblGrid>
        <w:gridCol w:w="1719"/>
        <w:gridCol w:w="2320"/>
        <w:gridCol w:w="1780"/>
        <w:gridCol w:w="1480"/>
        <w:gridCol w:w="1380"/>
        <w:gridCol w:w="1300"/>
      </w:tblGrid>
      <w:tr w:rsidR="00C34E13" w:rsidRPr="00C34E13" w:rsidTr="00C34E13">
        <w:trPr>
          <w:trHeight w:val="585"/>
        </w:trPr>
        <w:tc>
          <w:tcPr>
            <w:tcW w:w="1719" w:type="dxa"/>
            <w:tcBorders>
              <w:top w:val="single" w:sz="8" w:space="0" w:color="auto"/>
              <w:left w:val="single" w:sz="8" w:space="0" w:color="auto"/>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Дата на</w:t>
            </w:r>
            <w:r w:rsidRPr="00C34E13">
              <w:rPr>
                <w:rFonts w:ascii="Times New Roman" w:eastAsia="Times New Roman" w:hAnsi="Times New Roman" w:cs="Times New Roman"/>
                <w:b/>
                <w:bCs/>
                <w:color w:val="000000"/>
                <w:lang w:eastAsia="bg-BG"/>
              </w:rPr>
              <w:br/>
              <w:t>усвояване</w:t>
            </w:r>
          </w:p>
        </w:tc>
        <w:tc>
          <w:tcPr>
            <w:tcW w:w="232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Дата на</w:t>
            </w:r>
            <w:r w:rsidRPr="00C34E13">
              <w:rPr>
                <w:rFonts w:ascii="Times New Roman" w:eastAsia="Times New Roman" w:hAnsi="Times New Roman" w:cs="Times New Roman"/>
                <w:b/>
                <w:bCs/>
                <w:color w:val="000000"/>
                <w:lang w:eastAsia="bg-BG"/>
              </w:rPr>
              <w:br/>
              <w:t>падеж</w:t>
            </w:r>
          </w:p>
        </w:tc>
        <w:tc>
          <w:tcPr>
            <w:tcW w:w="178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Брой дни</w:t>
            </w:r>
            <w:r w:rsidRPr="00C34E13">
              <w:rPr>
                <w:rFonts w:ascii="Times New Roman" w:eastAsia="Times New Roman" w:hAnsi="Times New Roman" w:cs="Times New Roman"/>
                <w:b/>
                <w:bCs/>
                <w:color w:val="000000"/>
                <w:lang w:eastAsia="bg-BG"/>
              </w:rPr>
              <w:br/>
              <w:t>в периода</w:t>
            </w:r>
          </w:p>
        </w:tc>
        <w:tc>
          <w:tcPr>
            <w:tcW w:w="1480" w:type="dxa"/>
            <w:tcBorders>
              <w:top w:val="single" w:sz="8" w:space="0" w:color="auto"/>
              <w:left w:val="nil"/>
              <w:bottom w:val="single" w:sz="8" w:space="0" w:color="auto"/>
              <w:right w:val="single" w:sz="4" w:space="0" w:color="auto"/>
            </w:tcBorders>
            <w:shd w:val="clear" w:color="auto" w:fill="auto"/>
            <w:noWrap/>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Лихва</w:t>
            </w:r>
          </w:p>
        </w:tc>
        <w:tc>
          <w:tcPr>
            <w:tcW w:w="138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Погасяване</w:t>
            </w:r>
            <w:r w:rsidRPr="00C34E13">
              <w:rPr>
                <w:rFonts w:ascii="Times New Roman" w:eastAsia="Times New Roman" w:hAnsi="Times New Roman" w:cs="Times New Roman"/>
                <w:b/>
                <w:bCs/>
                <w:color w:val="000000"/>
                <w:lang w:eastAsia="bg-BG"/>
              </w:rPr>
              <w:br/>
              <w:t>главница</w:t>
            </w:r>
          </w:p>
        </w:tc>
        <w:tc>
          <w:tcPr>
            <w:tcW w:w="1300" w:type="dxa"/>
            <w:tcBorders>
              <w:top w:val="single" w:sz="8" w:space="0" w:color="auto"/>
              <w:left w:val="nil"/>
              <w:bottom w:val="single" w:sz="8" w:space="0" w:color="auto"/>
              <w:right w:val="single" w:sz="8"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Остатъчна</w:t>
            </w:r>
            <w:r w:rsidRPr="00C34E13">
              <w:rPr>
                <w:rFonts w:ascii="Times New Roman" w:eastAsia="Times New Roman" w:hAnsi="Times New Roman" w:cs="Times New Roman"/>
                <w:b/>
                <w:bCs/>
                <w:color w:val="000000"/>
                <w:lang w:eastAsia="bg-BG"/>
              </w:rPr>
              <w:br/>
              <w:t>главница</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2 114.19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566 728.04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2 092.57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560 578.04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1 880.21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554 428.04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2 049.32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548 278.04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1 965.52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542 128.04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2 006.08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535 978.04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1 923.67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529 828.04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1 962.83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523 678.04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1 941.21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517 528.04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1 860.89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511 378.04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1 897.96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505 228.04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2021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1 819.04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499 078.04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1 854.72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492 928.04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1 833.09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486 778.04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1 645.84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480 628.04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1 789.85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474 478.04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1 714.41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468 328.04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1 746.60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462 178.04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1 672.56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456 028.04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1 703.36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449 878.04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1 681.73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443 728.04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1 609.78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437 578.04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1 638.49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431 428.04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2022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1 567.93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425 278.04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lastRenderedPageBreak/>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1 595.24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419 128.04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1 573.62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412 978.04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1 411.48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406 828.04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1 530.37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400 678.04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1 463.31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394 528.04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1 487.13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388 378.04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1 421.46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382 228.04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1 443.88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376 078.04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1 422.26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369 928.04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1 358.68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363 778.04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1 379.01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357 628.04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2023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1 316.83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351 478.04</w:t>
            </w:r>
          </w:p>
        </w:tc>
      </w:tr>
    </w:tbl>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tbl>
      <w:tblPr>
        <w:tblW w:w="9979" w:type="dxa"/>
        <w:tblInd w:w="52" w:type="dxa"/>
        <w:tblCellMar>
          <w:left w:w="70" w:type="dxa"/>
          <w:right w:w="70" w:type="dxa"/>
        </w:tblCellMar>
        <w:tblLook w:val="0000" w:firstRow="0" w:lastRow="0" w:firstColumn="0" w:lastColumn="0" w:noHBand="0" w:noVBand="0"/>
      </w:tblPr>
      <w:tblGrid>
        <w:gridCol w:w="1719"/>
        <w:gridCol w:w="2320"/>
        <w:gridCol w:w="1780"/>
        <w:gridCol w:w="1480"/>
        <w:gridCol w:w="1380"/>
        <w:gridCol w:w="1300"/>
      </w:tblGrid>
      <w:tr w:rsidR="00C34E13" w:rsidRPr="00C34E13" w:rsidTr="00C34E13">
        <w:trPr>
          <w:trHeight w:val="585"/>
        </w:trPr>
        <w:tc>
          <w:tcPr>
            <w:tcW w:w="1719" w:type="dxa"/>
            <w:tcBorders>
              <w:top w:val="single" w:sz="8" w:space="0" w:color="auto"/>
              <w:left w:val="single" w:sz="8" w:space="0" w:color="auto"/>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Дата на</w:t>
            </w:r>
            <w:r w:rsidRPr="00C34E13">
              <w:rPr>
                <w:rFonts w:ascii="Times New Roman" w:eastAsia="Times New Roman" w:hAnsi="Times New Roman" w:cs="Times New Roman"/>
                <w:b/>
                <w:bCs/>
                <w:color w:val="000000"/>
                <w:lang w:eastAsia="bg-BG"/>
              </w:rPr>
              <w:br/>
              <w:t>усвояване</w:t>
            </w:r>
          </w:p>
        </w:tc>
        <w:tc>
          <w:tcPr>
            <w:tcW w:w="232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Дата на</w:t>
            </w:r>
            <w:r w:rsidRPr="00C34E13">
              <w:rPr>
                <w:rFonts w:ascii="Times New Roman" w:eastAsia="Times New Roman" w:hAnsi="Times New Roman" w:cs="Times New Roman"/>
                <w:b/>
                <w:bCs/>
                <w:color w:val="000000"/>
                <w:lang w:eastAsia="bg-BG"/>
              </w:rPr>
              <w:br/>
              <w:t>падеж</w:t>
            </w:r>
          </w:p>
        </w:tc>
        <w:tc>
          <w:tcPr>
            <w:tcW w:w="178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Брой дни</w:t>
            </w:r>
            <w:r w:rsidRPr="00C34E13">
              <w:rPr>
                <w:rFonts w:ascii="Times New Roman" w:eastAsia="Times New Roman" w:hAnsi="Times New Roman" w:cs="Times New Roman"/>
                <w:b/>
                <w:bCs/>
                <w:color w:val="000000"/>
                <w:lang w:eastAsia="bg-BG"/>
              </w:rPr>
              <w:br/>
              <w:t>в периода</w:t>
            </w:r>
          </w:p>
        </w:tc>
        <w:tc>
          <w:tcPr>
            <w:tcW w:w="1480" w:type="dxa"/>
            <w:tcBorders>
              <w:top w:val="single" w:sz="8" w:space="0" w:color="auto"/>
              <w:left w:val="nil"/>
              <w:bottom w:val="single" w:sz="8" w:space="0" w:color="auto"/>
              <w:right w:val="single" w:sz="4" w:space="0" w:color="auto"/>
            </w:tcBorders>
            <w:shd w:val="clear" w:color="auto" w:fill="auto"/>
            <w:noWrap/>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Лихва</w:t>
            </w:r>
          </w:p>
        </w:tc>
        <w:tc>
          <w:tcPr>
            <w:tcW w:w="138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Погасяване</w:t>
            </w:r>
            <w:r w:rsidRPr="00C34E13">
              <w:rPr>
                <w:rFonts w:ascii="Times New Roman" w:eastAsia="Times New Roman" w:hAnsi="Times New Roman" w:cs="Times New Roman"/>
                <w:b/>
                <w:bCs/>
                <w:color w:val="000000"/>
                <w:lang w:eastAsia="bg-BG"/>
              </w:rPr>
              <w:br/>
              <w:t>главница</w:t>
            </w:r>
          </w:p>
        </w:tc>
        <w:tc>
          <w:tcPr>
            <w:tcW w:w="1300" w:type="dxa"/>
            <w:tcBorders>
              <w:top w:val="single" w:sz="8" w:space="0" w:color="auto"/>
              <w:left w:val="nil"/>
              <w:bottom w:val="single" w:sz="8" w:space="0" w:color="auto"/>
              <w:right w:val="single" w:sz="8"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Остатъчна</w:t>
            </w:r>
            <w:r w:rsidRPr="00C34E13">
              <w:rPr>
                <w:rFonts w:ascii="Times New Roman" w:eastAsia="Times New Roman" w:hAnsi="Times New Roman" w:cs="Times New Roman"/>
                <w:b/>
                <w:bCs/>
                <w:color w:val="000000"/>
                <w:lang w:eastAsia="bg-BG"/>
              </w:rPr>
              <w:br/>
              <w:t>главница</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1 335.77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345 328.04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1 314.14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339 178.04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29</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1 215.58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333 028.04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1 270.90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326 878.04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1 212.20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320 728.04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1 227.65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314 578.04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1 170.35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308 428.04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1 184.41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302 278.04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1 162.78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296 128.04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1 107.58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289 978.04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1 119.54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283 828.04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2024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1 065.72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277 678.04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1 076.29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271 528.04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1 054.67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265 378.04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942.75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259 228.04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1 011.42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253 078.04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961.10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246 928.04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968.18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240 778.04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919.25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234 628.04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924.93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228 478.04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903.31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222 328.04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856.47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216 178.04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860.06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210 028.04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2025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814.62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203 878.04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816.82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197 728.04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795.20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191 578.04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708.39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185 428.04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751.95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179 278.04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lastRenderedPageBreak/>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709.99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173 128.04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708.70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166 978.04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668.14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160 828.04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665.46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154 678.04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643.84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148 528.04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605.37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142 378.04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600.59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136 228.04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2026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563.52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130 078.04</w:t>
            </w:r>
          </w:p>
        </w:tc>
      </w:tr>
    </w:tbl>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tbl>
      <w:tblPr>
        <w:tblW w:w="9979" w:type="dxa"/>
        <w:tblInd w:w="52" w:type="dxa"/>
        <w:tblCellMar>
          <w:left w:w="70" w:type="dxa"/>
          <w:right w:w="70" w:type="dxa"/>
        </w:tblCellMar>
        <w:tblLook w:val="0000" w:firstRow="0" w:lastRow="0" w:firstColumn="0" w:lastColumn="0" w:noHBand="0" w:noVBand="0"/>
      </w:tblPr>
      <w:tblGrid>
        <w:gridCol w:w="1719"/>
        <w:gridCol w:w="2320"/>
        <w:gridCol w:w="1780"/>
        <w:gridCol w:w="1480"/>
        <w:gridCol w:w="1380"/>
        <w:gridCol w:w="1300"/>
      </w:tblGrid>
      <w:tr w:rsidR="00C34E13" w:rsidRPr="00C34E13" w:rsidTr="00C34E13">
        <w:trPr>
          <w:trHeight w:val="585"/>
        </w:trPr>
        <w:tc>
          <w:tcPr>
            <w:tcW w:w="1719" w:type="dxa"/>
            <w:tcBorders>
              <w:top w:val="single" w:sz="8" w:space="0" w:color="auto"/>
              <w:left w:val="single" w:sz="8" w:space="0" w:color="auto"/>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Дата на</w:t>
            </w:r>
            <w:r w:rsidRPr="00C34E13">
              <w:rPr>
                <w:rFonts w:ascii="Times New Roman" w:eastAsia="Times New Roman" w:hAnsi="Times New Roman" w:cs="Times New Roman"/>
                <w:b/>
                <w:bCs/>
                <w:color w:val="000000"/>
                <w:lang w:eastAsia="bg-BG"/>
              </w:rPr>
              <w:br/>
              <w:t>усвояване</w:t>
            </w:r>
          </w:p>
        </w:tc>
        <w:tc>
          <w:tcPr>
            <w:tcW w:w="232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Дата на</w:t>
            </w:r>
            <w:r w:rsidRPr="00C34E13">
              <w:rPr>
                <w:rFonts w:ascii="Times New Roman" w:eastAsia="Times New Roman" w:hAnsi="Times New Roman" w:cs="Times New Roman"/>
                <w:b/>
                <w:bCs/>
                <w:color w:val="000000"/>
                <w:lang w:eastAsia="bg-BG"/>
              </w:rPr>
              <w:br/>
              <w:t>падеж</w:t>
            </w:r>
          </w:p>
        </w:tc>
        <w:tc>
          <w:tcPr>
            <w:tcW w:w="178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Брой дни</w:t>
            </w:r>
            <w:r w:rsidRPr="00C34E13">
              <w:rPr>
                <w:rFonts w:ascii="Times New Roman" w:eastAsia="Times New Roman" w:hAnsi="Times New Roman" w:cs="Times New Roman"/>
                <w:b/>
                <w:bCs/>
                <w:color w:val="000000"/>
                <w:lang w:eastAsia="bg-BG"/>
              </w:rPr>
              <w:br/>
              <w:t>в периода</w:t>
            </w:r>
          </w:p>
        </w:tc>
        <w:tc>
          <w:tcPr>
            <w:tcW w:w="1480" w:type="dxa"/>
            <w:tcBorders>
              <w:top w:val="single" w:sz="8" w:space="0" w:color="auto"/>
              <w:left w:val="nil"/>
              <w:bottom w:val="single" w:sz="8" w:space="0" w:color="auto"/>
              <w:right w:val="single" w:sz="4" w:space="0" w:color="auto"/>
            </w:tcBorders>
            <w:shd w:val="clear" w:color="auto" w:fill="auto"/>
            <w:noWrap/>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Лихва</w:t>
            </w:r>
          </w:p>
        </w:tc>
        <w:tc>
          <w:tcPr>
            <w:tcW w:w="1380" w:type="dxa"/>
            <w:tcBorders>
              <w:top w:val="single" w:sz="8" w:space="0" w:color="auto"/>
              <w:left w:val="nil"/>
              <w:bottom w:val="single" w:sz="8" w:space="0" w:color="auto"/>
              <w:right w:val="single" w:sz="4"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Погасяване</w:t>
            </w:r>
            <w:r w:rsidRPr="00C34E13">
              <w:rPr>
                <w:rFonts w:ascii="Times New Roman" w:eastAsia="Times New Roman" w:hAnsi="Times New Roman" w:cs="Times New Roman"/>
                <w:b/>
                <w:bCs/>
                <w:color w:val="000000"/>
                <w:lang w:eastAsia="bg-BG"/>
              </w:rPr>
              <w:br/>
              <w:t>главница</w:t>
            </w:r>
          </w:p>
        </w:tc>
        <w:tc>
          <w:tcPr>
            <w:tcW w:w="1300" w:type="dxa"/>
            <w:tcBorders>
              <w:top w:val="single" w:sz="8" w:space="0" w:color="auto"/>
              <w:left w:val="nil"/>
              <w:bottom w:val="single" w:sz="8" w:space="0" w:color="auto"/>
              <w:right w:val="single" w:sz="8" w:space="0" w:color="auto"/>
            </w:tcBorders>
            <w:shd w:val="clear" w:color="auto" w:fill="auto"/>
            <w:vAlign w:val="center"/>
          </w:tcPr>
          <w:p w:rsidR="00C34E13" w:rsidRPr="00C34E13" w:rsidRDefault="00C34E13" w:rsidP="00C34E13">
            <w:pPr>
              <w:spacing w:after="0" w:line="240" w:lineRule="auto"/>
              <w:jc w:val="center"/>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Остатъчна</w:t>
            </w:r>
            <w:r w:rsidRPr="00C34E13">
              <w:rPr>
                <w:rFonts w:ascii="Times New Roman" w:eastAsia="Times New Roman" w:hAnsi="Times New Roman" w:cs="Times New Roman"/>
                <w:b/>
                <w:bCs/>
                <w:color w:val="000000"/>
                <w:lang w:eastAsia="bg-BG"/>
              </w:rPr>
              <w:br/>
              <w:t>главница</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557.34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123 928.04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535.72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117 778.04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28</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474.02</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111 628.04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492.47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105 478.04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458.89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99 328.04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449.23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93 178.04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417.04</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87 028.04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405.98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80 878.04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384.36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74 728.04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Октомври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354.26</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68 578.04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Ноември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341.11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62 428.04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Декември 2027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312.41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56 278.04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Януари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297.87</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50 128.04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Февруари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276.25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43 978.04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Март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29</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244.65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37 828.04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Април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233.00</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31 678.04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Май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207.78</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25 528.04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Юни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189.75</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19 378.04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Юли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30</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165.93</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13 228.04</w:t>
            </w:r>
          </w:p>
        </w:tc>
      </w:tr>
      <w:tr w:rsidR="00C34E13" w:rsidRPr="00C34E13" w:rsidTr="00C34E13">
        <w:trPr>
          <w:trHeight w:val="300"/>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Август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146.51</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6 150.00</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7 078.04</w:t>
            </w:r>
          </w:p>
        </w:tc>
      </w:tr>
      <w:tr w:rsidR="00C34E13" w:rsidRPr="00C34E13" w:rsidTr="00C34E1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 </w:t>
            </w:r>
          </w:p>
        </w:tc>
        <w:tc>
          <w:tcPr>
            <w:tcW w:w="232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25 Септември 2028 г.</w:t>
            </w:r>
          </w:p>
        </w:tc>
        <w:tc>
          <w:tcPr>
            <w:tcW w:w="17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31</w:t>
            </w:r>
          </w:p>
        </w:tc>
        <w:tc>
          <w:tcPr>
            <w:tcW w:w="14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lang w:eastAsia="bg-BG"/>
              </w:rPr>
            </w:pPr>
            <w:r w:rsidRPr="00C34E13">
              <w:rPr>
                <w:rFonts w:ascii="Times New Roman" w:eastAsia="Times New Roman" w:hAnsi="Times New Roman" w:cs="Times New Roman"/>
                <w:lang w:eastAsia="bg-BG"/>
              </w:rPr>
              <w:t>124.89</w:t>
            </w:r>
          </w:p>
        </w:tc>
        <w:tc>
          <w:tcPr>
            <w:tcW w:w="1380" w:type="dxa"/>
            <w:tcBorders>
              <w:top w:val="nil"/>
              <w:left w:val="nil"/>
              <w:bottom w:val="single" w:sz="4"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7 078.04</w:t>
            </w:r>
          </w:p>
        </w:tc>
        <w:tc>
          <w:tcPr>
            <w:tcW w:w="1300" w:type="dxa"/>
            <w:tcBorders>
              <w:top w:val="nil"/>
              <w:left w:val="nil"/>
              <w:bottom w:val="single" w:sz="4" w:space="0" w:color="auto"/>
              <w:right w:val="single" w:sz="8"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color w:val="000000"/>
                <w:lang w:eastAsia="bg-BG"/>
              </w:rPr>
            </w:pPr>
            <w:r w:rsidRPr="00C34E13">
              <w:rPr>
                <w:rFonts w:ascii="Times New Roman" w:eastAsia="Times New Roman" w:hAnsi="Times New Roman" w:cs="Times New Roman"/>
                <w:color w:val="000000"/>
                <w:lang w:eastAsia="bg-BG"/>
              </w:rPr>
              <w:t>0.00</w:t>
            </w:r>
          </w:p>
        </w:tc>
      </w:tr>
      <w:tr w:rsidR="00C34E13" w:rsidRPr="00C34E13" w:rsidTr="00C34E13">
        <w:trPr>
          <w:trHeight w:val="315"/>
        </w:trPr>
        <w:tc>
          <w:tcPr>
            <w:tcW w:w="4039"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ОБЩО:</w:t>
            </w:r>
          </w:p>
        </w:tc>
        <w:tc>
          <w:tcPr>
            <w:tcW w:w="1780" w:type="dxa"/>
            <w:tcBorders>
              <w:top w:val="single" w:sz="8" w:space="0" w:color="auto"/>
              <w:left w:val="nil"/>
              <w:bottom w:val="single" w:sz="8"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3 653</w:t>
            </w:r>
          </w:p>
        </w:tc>
        <w:tc>
          <w:tcPr>
            <w:tcW w:w="1480" w:type="dxa"/>
            <w:tcBorders>
              <w:top w:val="single" w:sz="8" w:space="0" w:color="auto"/>
              <w:left w:val="nil"/>
              <w:bottom w:val="single" w:sz="8"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166 362.47</w:t>
            </w:r>
          </w:p>
        </w:tc>
        <w:tc>
          <w:tcPr>
            <w:tcW w:w="1380" w:type="dxa"/>
            <w:tcBorders>
              <w:top w:val="single" w:sz="8" w:space="0" w:color="auto"/>
              <w:left w:val="nil"/>
              <w:bottom w:val="single" w:sz="8" w:space="0" w:color="auto"/>
              <w:right w:val="single" w:sz="4" w:space="0" w:color="auto"/>
            </w:tcBorders>
            <w:shd w:val="clear" w:color="auto" w:fill="auto"/>
            <w:noWrap/>
            <w:vAlign w:val="bottom"/>
          </w:tcPr>
          <w:p w:rsidR="00C34E13" w:rsidRPr="00C34E13" w:rsidRDefault="00C34E13" w:rsidP="00C34E13">
            <w:pPr>
              <w:spacing w:after="0" w:line="240" w:lineRule="auto"/>
              <w:jc w:val="right"/>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720 478.04</w:t>
            </w:r>
          </w:p>
        </w:tc>
        <w:tc>
          <w:tcPr>
            <w:tcW w:w="1300" w:type="dxa"/>
            <w:tcBorders>
              <w:top w:val="single" w:sz="8" w:space="0" w:color="auto"/>
              <w:left w:val="nil"/>
              <w:bottom w:val="single" w:sz="8" w:space="0" w:color="auto"/>
              <w:right w:val="single" w:sz="8" w:space="0" w:color="auto"/>
            </w:tcBorders>
            <w:shd w:val="clear" w:color="auto" w:fill="auto"/>
            <w:noWrap/>
            <w:vAlign w:val="bottom"/>
          </w:tcPr>
          <w:p w:rsidR="00C34E13" w:rsidRPr="00C34E13" w:rsidRDefault="00C34E13" w:rsidP="00C34E13">
            <w:pPr>
              <w:spacing w:after="0" w:line="240" w:lineRule="auto"/>
              <w:rPr>
                <w:rFonts w:ascii="Times New Roman" w:eastAsia="Times New Roman" w:hAnsi="Times New Roman" w:cs="Times New Roman"/>
                <w:b/>
                <w:bCs/>
                <w:color w:val="000000"/>
                <w:lang w:eastAsia="bg-BG"/>
              </w:rPr>
            </w:pPr>
            <w:r w:rsidRPr="00C34E13">
              <w:rPr>
                <w:rFonts w:ascii="Times New Roman" w:eastAsia="Times New Roman" w:hAnsi="Times New Roman" w:cs="Times New Roman"/>
                <w:b/>
                <w:bCs/>
                <w:color w:val="000000"/>
                <w:lang w:eastAsia="bg-BG"/>
              </w:rPr>
              <w:t> </w:t>
            </w:r>
          </w:p>
        </w:tc>
      </w:tr>
    </w:tbl>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p w:rsidR="00C34E13" w:rsidRPr="00C34E13" w:rsidRDefault="00C34E13" w:rsidP="00C34E13">
      <w:pPr>
        <w:spacing w:after="0" w:line="240" w:lineRule="auto"/>
        <w:jc w:val="both"/>
        <w:rPr>
          <w:rFonts w:ascii="Times New Roman" w:eastAsia="Times New Roman" w:hAnsi="Times New Roman" w:cs="Times New Roman"/>
          <w:sz w:val="24"/>
          <w:szCs w:val="24"/>
          <w:lang w:val="ru-RU" w:eastAsia="bg-BG"/>
        </w:rPr>
      </w:pPr>
    </w:p>
    <w:p w:rsidR="00C34E13" w:rsidRPr="00BF656A" w:rsidRDefault="00220C59" w:rsidP="00BF656A">
      <w:pPr>
        <w:spacing w:after="0" w:line="240" w:lineRule="auto"/>
        <w:jc w:val="center"/>
        <w:rPr>
          <w:rFonts w:ascii="Times New Roman" w:eastAsia="Times New Roman" w:hAnsi="Times New Roman" w:cs="Times New Roman"/>
          <w:b/>
          <w:sz w:val="28"/>
          <w:szCs w:val="28"/>
          <w:lang w:val="ru-RU" w:eastAsia="bg-BG"/>
        </w:rPr>
      </w:pPr>
      <w:r w:rsidRPr="00BF656A">
        <w:rPr>
          <w:rFonts w:ascii="Times New Roman" w:eastAsia="Times New Roman" w:hAnsi="Times New Roman" w:cs="Times New Roman"/>
          <w:b/>
          <w:sz w:val="28"/>
          <w:szCs w:val="28"/>
          <w:lang w:val="ru-RU" w:eastAsia="bg-BG"/>
        </w:rPr>
        <w:t xml:space="preserve">ПО ШЕСТА ТОЧКА ОТ ДНЕВНИЯ </w:t>
      </w:r>
      <w:proofErr w:type="gramStart"/>
      <w:r w:rsidRPr="00BF656A">
        <w:rPr>
          <w:rFonts w:ascii="Times New Roman" w:eastAsia="Times New Roman" w:hAnsi="Times New Roman" w:cs="Times New Roman"/>
          <w:b/>
          <w:sz w:val="28"/>
          <w:szCs w:val="28"/>
          <w:lang w:val="ru-RU" w:eastAsia="bg-BG"/>
        </w:rPr>
        <w:t>РЕД</w:t>
      </w:r>
      <w:proofErr w:type="gramEnd"/>
    </w:p>
    <w:p w:rsidR="00C07B0F" w:rsidRDefault="00C07B0F" w:rsidP="00220C59">
      <w:pPr>
        <w:spacing w:after="0" w:line="240" w:lineRule="auto"/>
        <w:rPr>
          <w:rFonts w:ascii="Times New Roman" w:eastAsia="Times New Roman" w:hAnsi="Times New Roman" w:cs="Times New Roman"/>
          <w:sz w:val="28"/>
          <w:szCs w:val="28"/>
          <w:lang w:val="ru-RU" w:eastAsia="bg-BG"/>
        </w:rPr>
      </w:pPr>
    </w:p>
    <w:p w:rsidR="00220C59" w:rsidRPr="00220C59" w:rsidRDefault="00220C59" w:rsidP="00BF656A">
      <w:pPr>
        <w:spacing w:after="0" w:line="240" w:lineRule="auto"/>
        <w:ind w:firstLine="708"/>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ru-RU" w:eastAsia="bg-BG"/>
        </w:rPr>
        <w:t xml:space="preserve">Отношение </w:t>
      </w:r>
      <w:r w:rsidRPr="00220C59">
        <w:rPr>
          <w:rFonts w:ascii="Times New Roman" w:eastAsia="Times New Roman" w:hAnsi="Times New Roman" w:cs="Times New Roman"/>
          <w:sz w:val="28"/>
          <w:szCs w:val="28"/>
          <w:lang w:eastAsia="bg-BG"/>
        </w:rPr>
        <w:t>взеха:</w:t>
      </w:r>
    </w:p>
    <w:p w:rsidR="00220C59" w:rsidRDefault="00C07B0F" w:rsidP="00220C59">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ru-RU" w:eastAsia="bg-BG"/>
        </w:rPr>
        <w:tab/>
      </w:r>
      <w:r w:rsidRPr="00BF656A">
        <w:rPr>
          <w:rFonts w:ascii="Times New Roman" w:eastAsia="Times New Roman" w:hAnsi="Times New Roman" w:cs="Times New Roman"/>
          <w:sz w:val="28"/>
          <w:szCs w:val="28"/>
          <w:u w:val="single"/>
          <w:lang w:eastAsia="bg-BG"/>
        </w:rPr>
        <w:t>Кр.Халов</w:t>
      </w:r>
      <w:r w:rsidRPr="00C07B0F">
        <w:rPr>
          <w:rFonts w:ascii="Times New Roman" w:eastAsia="Times New Roman" w:hAnsi="Times New Roman" w:cs="Times New Roman"/>
          <w:sz w:val="28"/>
          <w:szCs w:val="28"/>
          <w:lang w:eastAsia="bg-BG"/>
        </w:rPr>
        <w:t>: Има направено предложение от А.Ахмедов  по тази докладна записка за приемане от П.К. на ново становище.</w:t>
      </w:r>
    </w:p>
    <w:p w:rsidR="00E525FE" w:rsidRPr="00743988" w:rsidRDefault="00E525FE"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ab/>
      </w:r>
      <w:r w:rsidRPr="00BF656A">
        <w:rPr>
          <w:rFonts w:ascii="Times New Roman" w:eastAsia="Times New Roman" w:hAnsi="Times New Roman" w:cs="Times New Roman"/>
          <w:sz w:val="28"/>
          <w:szCs w:val="28"/>
          <w:u w:val="single"/>
          <w:lang w:eastAsia="bg-BG"/>
        </w:rPr>
        <w:t>К.Кирилов</w:t>
      </w:r>
      <w:r>
        <w:rPr>
          <w:rFonts w:ascii="Times New Roman" w:eastAsia="Times New Roman" w:hAnsi="Times New Roman" w:cs="Times New Roman"/>
          <w:sz w:val="28"/>
          <w:szCs w:val="28"/>
          <w:lang w:eastAsia="bg-BG"/>
        </w:rPr>
        <w:t xml:space="preserve">- председател П.К.: П.К. по „Земеделие, горско и водно стопанство, екология и околна среда“, </w:t>
      </w:r>
      <w:r>
        <w:rPr>
          <w:rFonts w:asciiTheme="majorHAnsi" w:eastAsiaTheme="majorEastAsia" w:hAnsiTheme="majorHAnsi" w:cstheme="majorBidi"/>
          <w:bCs/>
          <w:iCs/>
          <w:color w:val="4F81BD" w:themeColor="accent1"/>
          <w:sz w:val="28"/>
          <w:szCs w:val="28"/>
          <w:lang w:eastAsia="bg-BG"/>
        </w:rPr>
        <w:t xml:space="preserve">на заседание  проведено на 29.08.2018г. </w:t>
      </w:r>
      <w:r w:rsidRPr="00155453">
        <w:rPr>
          <w:rFonts w:asciiTheme="majorHAnsi" w:eastAsiaTheme="majorEastAsia" w:hAnsiTheme="majorHAnsi" w:cstheme="majorBidi"/>
          <w:bCs/>
          <w:iCs/>
          <w:color w:val="4F81BD" w:themeColor="accent1"/>
          <w:sz w:val="28"/>
          <w:szCs w:val="28"/>
          <w:lang w:eastAsia="bg-BG"/>
        </w:rPr>
        <w:t xml:space="preserve"> </w:t>
      </w:r>
      <w:r>
        <w:rPr>
          <w:rFonts w:asciiTheme="majorHAnsi" w:eastAsiaTheme="majorEastAsia" w:hAnsiTheme="majorHAnsi" w:cstheme="majorBidi"/>
          <w:bCs/>
          <w:iCs/>
          <w:color w:val="4F81BD" w:themeColor="accent1"/>
          <w:sz w:val="28"/>
          <w:szCs w:val="28"/>
          <w:lang w:eastAsia="bg-BG"/>
        </w:rPr>
        <w:t xml:space="preserve">отново </w:t>
      </w:r>
      <w:r w:rsidRPr="00155453">
        <w:rPr>
          <w:rFonts w:asciiTheme="majorHAnsi" w:eastAsiaTheme="majorEastAsia" w:hAnsiTheme="majorHAnsi" w:cstheme="majorBidi"/>
          <w:bCs/>
          <w:iCs/>
          <w:color w:val="4F81BD" w:themeColor="accent1"/>
          <w:sz w:val="28"/>
          <w:szCs w:val="28"/>
          <w:lang w:eastAsia="bg-BG"/>
        </w:rPr>
        <w:t xml:space="preserve">разгледа докладната записка  </w:t>
      </w:r>
      <w:r>
        <w:rPr>
          <w:rFonts w:asciiTheme="majorHAnsi" w:eastAsiaTheme="majorEastAsia" w:hAnsiTheme="majorHAnsi" w:cstheme="majorBidi"/>
          <w:b/>
          <w:bCs/>
          <w:iCs/>
          <w:color w:val="4F81BD" w:themeColor="accent1"/>
          <w:sz w:val="28"/>
          <w:szCs w:val="28"/>
          <w:lang w:eastAsia="bg-BG"/>
        </w:rPr>
        <w:t xml:space="preserve">относно:   </w:t>
      </w:r>
      <w:r w:rsidRPr="00235220">
        <w:rPr>
          <w:rFonts w:ascii="Times New Roman" w:eastAsia="Times New Roman" w:hAnsi="Times New Roman" w:cs="Times New Roman"/>
          <w:noProof/>
          <w:sz w:val="28"/>
          <w:szCs w:val="28"/>
          <w:lang w:eastAsia="bg-BG"/>
        </w:rPr>
        <w:t xml:space="preserve">Избор на формата на управление на горските територии общинска собственост и даване на съгласие за сключване на договор с търговец вписани в публичните регистри по чл. 235 </w:t>
      </w:r>
      <w:r>
        <w:rPr>
          <w:rFonts w:ascii="Times New Roman" w:eastAsia="Times New Roman" w:hAnsi="Times New Roman" w:cs="Times New Roman"/>
          <w:noProof/>
          <w:sz w:val="28"/>
          <w:szCs w:val="28"/>
          <w:lang w:eastAsia="bg-BG"/>
        </w:rPr>
        <w:t>и 241 от Закона за горите</w:t>
      </w:r>
      <w:r>
        <w:rPr>
          <w:rFonts w:ascii="Times New Roman" w:eastAsia="Times New Roman" w:hAnsi="Times New Roman" w:cs="Times New Roman"/>
          <w:bCs/>
          <w:sz w:val="28"/>
          <w:szCs w:val="28"/>
          <w:lang w:eastAsia="bg-BG"/>
        </w:rPr>
        <w:t xml:space="preserve"> и Предложение от А.Ахмедов с вх.№215/28.08.2018г., </w:t>
      </w:r>
      <w:r w:rsidRPr="00743988">
        <w:rPr>
          <w:rFonts w:asciiTheme="majorHAnsi" w:eastAsiaTheme="majorEastAsia" w:hAnsiTheme="majorHAnsi" w:cstheme="majorBidi"/>
          <w:bCs/>
          <w:iCs/>
          <w:color w:val="4F81BD" w:themeColor="accent1"/>
          <w:sz w:val="28"/>
          <w:szCs w:val="28"/>
          <w:lang w:eastAsia="bg-BG"/>
        </w:rPr>
        <w:t>и  прие следното</w:t>
      </w:r>
    </w:p>
    <w:p w:rsidR="00E525FE" w:rsidRPr="00743988" w:rsidRDefault="00E525FE" w:rsidP="00E525FE">
      <w:pPr>
        <w:spacing w:after="0" w:line="240" w:lineRule="auto"/>
        <w:ind w:firstLine="708"/>
        <w:jc w:val="center"/>
        <w:rPr>
          <w:rFonts w:ascii="Times New Roman" w:eastAsia="Times New Roman" w:hAnsi="Times New Roman" w:cs="Times New Roman"/>
          <w:b/>
          <w:sz w:val="28"/>
          <w:szCs w:val="28"/>
          <w:lang w:eastAsia="bg-BG"/>
        </w:rPr>
      </w:pPr>
      <w:r w:rsidRPr="00743988">
        <w:rPr>
          <w:rFonts w:ascii="Times New Roman" w:eastAsia="Times New Roman" w:hAnsi="Times New Roman" w:cs="Times New Roman"/>
          <w:b/>
          <w:sz w:val="28"/>
          <w:szCs w:val="28"/>
          <w:lang w:eastAsia="bg-BG"/>
        </w:rPr>
        <w:t>СТАНОВИЩЕ:</w:t>
      </w:r>
    </w:p>
    <w:p w:rsidR="00E525FE" w:rsidRPr="00743988" w:rsidRDefault="00E525FE" w:rsidP="00E525FE">
      <w:pPr>
        <w:spacing w:after="0" w:line="240" w:lineRule="auto"/>
        <w:rPr>
          <w:rFonts w:ascii="Times New Roman" w:eastAsia="Times New Roman" w:hAnsi="Times New Roman" w:cs="Times New Roman"/>
          <w:b/>
          <w:sz w:val="28"/>
          <w:szCs w:val="28"/>
          <w:lang w:val="ru-RU" w:eastAsia="bg-BG"/>
        </w:rPr>
      </w:pPr>
    </w:p>
    <w:p w:rsidR="00E525FE" w:rsidRPr="00BF656A" w:rsidRDefault="00E525FE" w:rsidP="00E525FE">
      <w:pPr>
        <w:spacing w:after="0" w:line="240" w:lineRule="auto"/>
        <w:jc w:val="both"/>
        <w:rPr>
          <w:rFonts w:ascii="Times New Roman" w:eastAsia="Times New Roman" w:hAnsi="Times New Roman" w:cs="Times New Roman"/>
          <w:b/>
          <w:sz w:val="28"/>
          <w:szCs w:val="28"/>
          <w:lang w:eastAsia="bg-BG"/>
        </w:rPr>
      </w:pPr>
      <w:r w:rsidRPr="00743988">
        <w:rPr>
          <w:rFonts w:ascii="Times New Roman" w:eastAsia="Times New Roman" w:hAnsi="Times New Roman" w:cs="Times New Roman"/>
          <w:sz w:val="28"/>
          <w:szCs w:val="28"/>
          <w:lang w:eastAsia="bg-BG"/>
        </w:rPr>
        <w:tab/>
        <w:t xml:space="preserve">1.Постоянната Комисия предлага на </w:t>
      </w:r>
      <w:r>
        <w:rPr>
          <w:rFonts w:ascii="Times New Roman" w:eastAsia="Times New Roman" w:hAnsi="Times New Roman" w:cs="Times New Roman"/>
          <w:sz w:val="28"/>
          <w:szCs w:val="28"/>
          <w:lang w:eastAsia="bg-BG"/>
        </w:rPr>
        <w:t xml:space="preserve">Кмета на Община Никопол да </w:t>
      </w:r>
      <w:r w:rsidRPr="00B778C4">
        <w:rPr>
          <w:rFonts w:ascii="Times New Roman" w:eastAsia="Times New Roman" w:hAnsi="Times New Roman" w:cs="Times New Roman"/>
          <w:b/>
          <w:sz w:val="28"/>
          <w:szCs w:val="28"/>
          <w:lang w:eastAsia="bg-BG"/>
        </w:rPr>
        <w:t>промени в проекта за решение в т.3, срока на договора от една</w:t>
      </w:r>
      <w:r w:rsidR="00BF656A">
        <w:rPr>
          <w:rFonts w:ascii="Times New Roman" w:eastAsia="Times New Roman" w:hAnsi="Times New Roman" w:cs="Times New Roman"/>
          <w:b/>
          <w:sz w:val="28"/>
          <w:szCs w:val="28"/>
          <w:lang w:eastAsia="bg-BG"/>
        </w:rPr>
        <w:t xml:space="preserve"> година да стане четири години.</w:t>
      </w:r>
    </w:p>
    <w:p w:rsidR="00E525FE" w:rsidRDefault="00E525FE"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BF656A">
        <w:rPr>
          <w:rFonts w:ascii="Times New Roman" w:eastAsia="Times New Roman" w:hAnsi="Times New Roman" w:cs="Times New Roman"/>
          <w:sz w:val="28"/>
          <w:szCs w:val="28"/>
          <w:u w:val="single"/>
          <w:lang w:eastAsia="bg-BG"/>
        </w:rPr>
        <w:t>Кр.Гатев</w:t>
      </w:r>
      <w:r>
        <w:rPr>
          <w:rFonts w:ascii="Times New Roman" w:eastAsia="Times New Roman" w:hAnsi="Times New Roman" w:cs="Times New Roman"/>
          <w:sz w:val="28"/>
          <w:szCs w:val="28"/>
          <w:lang w:eastAsia="bg-BG"/>
        </w:rPr>
        <w:t xml:space="preserve">: Запознах се с докладната записка и приложения материал към нея. Призовавам да проявим към тази точка повече разбираемост и човечност, относно този специалист, г-н В.Кожухаров, защото такива специалисти почти няма. </w:t>
      </w:r>
      <w:r w:rsidR="006B0107">
        <w:rPr>
          <w:rFonts w:ascii="Times New Roman" w:eastAsia="Times New Roman" w:hAnsi="Times New Roman" w:cs="Times New Roman"/>
          <w:sz w:val="28"/>
          <w:szCs w:val="28"/>
          <w:lang w:eastAsia="bg-BG"/>
        </w:rPr>
        <w:t>Договора ще бъде удължен с една година</w:t>
      </w:r>
      <w:r w:rsidR="00F31E96">
        <w:rPr>
          <w:rFonts w:ascii="Times New Roman" w:eastAsia="Times New Roman" w:hAnsi="Times New Roman" w:cs="Times New Roman"/>
          <w:sz w:val="28"/>
          <w:szCs w:val="28"/>
          <w:lang w:eastAsia="bg-BG"/>
        </w:rPr>
        <w:t>, този срок е не достатъчен и ще породи смут в г-н Кожухаров. Чувал съм само добри отзиви за него, струва ми се, че предложението на П.К.  за  четири годишен договор е правилно, в него се съдържа далновидност, да може той да изпълнява своите специализирани дейности. Още повече</w:t>
      </w:r>
      <w:r w:rsidR="00BF656A">
        <w:rPr>
          <w:rFonts w:ascii="Times New Roman" w:eastAsia="Times New Roman" w:hAnsi="Times New Roman" w:cs="Times New Roman"/>
          <w:sz w:val="28"/>
          <w:szCs w:val="28"/>
          <w:lang w:eastAsia="bg-BG"/>
        </w:rPr>
        <w:t>,</w:t>
      </w:r>
      <w:r w:rsidR="00F31E96">
        <w:rPr>
          <w:rFonts w:ascii="Times New Roman" w:eastAsia="Times New Roman" w:hAnsi="Times New Roman" w:cs="Times New Roman"/>
          <w:sz w:val="28"/>
          <w:szCs w:val="28"/>
          <w:lang w:eastAsia="bg-BG"/>
        </w:rPr>
        <w:t xml:space="preserve"> че след година сме на избори и не би следвало този договор да е за една година. </w:t>
      </w:r>
      <w:r w:rsidR="005B65C2">
        <w:rPr>
          <w:rFonts w:ascii="Times New Roman" w:eastAsia="Times New Roman" w:hAnsi="Times New Roman" w:cs="Times New Roman"/>
          <w:sz w:val="28"/>
          <w:szCs w:val="28"/>
          <w:lang w:eastAsia="bg-BG"/>
        </w:rPr>
        <w:t>Това е експертна длъжност, която е доста специфична. Моля да проявим  разбиране към този човек, който е дошъл тук от друго населено място</w:t>
      </w:r>
      <w:r w:rsidR="008D26BC">
        <w:rPr>
          <w:rFonts w:ascii="Times New Roman" w:eastAsia="Times New Roman" w:hAnsi="Times New Roman" w:cs="Times New Roman"/>
          <w:sz w:val="28"/>
          <w:szCs w:val="28"/>
          <w:lang w:eastAsia="bg-BG"/>
        </w:rPr>
        <w:t xml:space="preserve">  и се е установил да живее в с.Новачене, направил е много за хората от общината, създал е работни места и т.н..</w:t>
      </w:r>
    </w:p>
    <w:p w:rsidR="008D26BC" w:rsidRDefault="006A622D"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777483">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Искам да отбележа, че през 2009 година аз сключих договор с него, ако исках да го сменя, можех да го направя много преди това, а и сега имаше още три кандидатури за този пост. Това, че договора е за една година не е случайно. Догодина можем да сменим управлението и начина на горския фонд, сега  съм възложил да се направи проучване кой начин ще е най ефективен и прозрачен за нашата община, за това договора е за една година.</w:t>
      </w:r>
      <w:r w:rsidR="000F46E9">
        <w:rPr>
          <w:rFonts w:ascii="Times New Roman" w:eastAsia="Times New Roman" w:hAnsi="Times New Roman" w:cs="Times New Roman"/>
          <w:sz w:val="28"/>
          <w:szCs w:val="28"/>
          <w:lang w:eastAsia="bg-BG"/>
        </w:rPr>
        <w:t xml:space="preserve"> Нямам данни, че Кожухаров не се справя с работата, но настина няма логика, един човек</w:t>
      </w:r>
      <w:r w:rsidR="00A638BE">
        <w:rPr>
          <w:rFonts w:ascii="Times New Roman" w:eastAsia="Times New Roman" w:hAnsi="Times New Roman" w:cs="Times New Roman"/>
          <w:sz w:val="28"/>
          <w:szCs w:val="28"/>
          <w:lang w:eastAsia="bg-BG"/>
        </w:rPr>
        <w:t xml:space="preserve"> да върши всичко и то без контрол, от общинска администрация няма кой да пращам да контролира г-н Кожухаров, за това удължих договора за една година. След направеното проучване, ОбС ще реши, дали ще продължим да работим с едноличен специалист, или по друг начин. Както казах, правим проучване и догодина ще приемем това, което е най-рентабилно по управлен</w:t>
      </w:r>
      <w:r w:rsidR="008F6BCA">
        <w:rPr>
          <w:rFonts w:ascii="Times New Roman" w:eastAsia="Times New Roman" w:hAnsi="Times New Roman" w:cs="Times New Roman"/>
          <w:sz w:val="28"/>
          <w:szCs w:val="28"/>
          <w:lang w:eastAsia="bg-BG"/>
        </w:rPr>
        <w:t>ието на горския фонд на община Никопол</w:t>
      </w:r>
      <w:r w:rsidR="00A638BE">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w:t>
      </w:r>
    </w:p>
    <w:p w:rsidR="009B4A1C" w:rsidRDefault="009B4A1C"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777483">
        <w:rPr>
          <w:rFonts w:ascii="Times New Roman" w:eastAsia="Times New Roman" w:hAnsi="Times New Roman" w:cs="Times New Roman"/>
          <w:sz w:val="28"/>
          <w:szCs w:val="28"/>
          <w:u w:val="single"/>
          <w:lang w:eastAsia="bg-BG"/>
        </w:rPr>
        <w:t>А.Ахмедов</w:t>
      </w:r>
      <w:r>
        <w:rPr>
          <w:rFonts w:ascii="Times New Roman" w:eastAsia="Times New Roman" w:hAnsi="Times New Roman" w:cs="Times New Roman"/>
          <w:sz w:val="28"/>
          <w:szCs w:val="28"/>
          <w:lang w:eastAsia="bg-BG"/>
        </w:rPr>
        <w:t xml:space="preserve">: Докладната записка не е подписана от съгласувал юрист и това за удължаване срока на договора, Вие г-н Желязков, пак закъсняхте. Преди се взимаше такова решение през м.юни, а сега м.август. Говори се, че общината </w:t>
      </w:r>
      <w:r w:rsidR="00BE742D">
        <w:rPr>
          <w:rFonts w:ascii="Times New Roman" w:eastAsia="Times New Roman" w:hAnsi="Times New Roman" w:cs="Times New Roman"/>
          <w:sz w:val="28"/>
          <w:szCs w:val="28"/>
          <w:lang w:eastAsia="bg-BG"/>
        </w:rPr>
        <w:t>няма</w:t>
      </w:r>
      <w:r>
        <w:rPr>
          <w:rFonts w:ascii="Times New Roman" w:eastAsia="Times New Roman" w:hAnsi="Times New Roman" w:cs="Times New Roman"/>
          <w:sz w:val="28"/>
          <w:szCs w:val="28"/>
          <w:lang w:eastAsia="bg-BG"/>
        </w:rPr>
        <w:t xml:space="preserve"> вече дърва.</w:t>
      </w:r>
    </w:p>
    <w:p w:rsidR="009B4A1C" w:rsidRDefault="009B4A1C"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Новата форма на управление, която ще се вземе, Закона е категоричен, записано е подробно, а и за мен не е рентабилно друго управление, освен това, което се прилагаше до сега.</w:t>
      </w:r>
      <w:r w:rsidR="00C96E5B">
        <w:rPr>
          <w:rFonts w:ascii="Times New Roman" w:eastAsia="Times New Roman" w:hAnsi="Times New Roman" w:cs="Times New Roman"/>
          <w:sz w:val="28"/>
          <w:szCs w:val="28"/>
          <w:lang w:eastAsia="bg-BG"/>
        </w:rPr>
        <w:t xml:space="preserve"> Този човек не е получил заплащане за извършване на допълнителни дейности и разходи, но ги е вършил и за това цената на един кубик е 60 лв., най-евтината цена. Така общината печели пари но населението губи. С този договор от 1 година ние ще ликвидираме този човек, з</w:t>
      </w:r>
      <w:r w:rsidR="006478A6">
        <w:rPr>
          <w:rFonts w:ascii="Times New Roman" w:eastAsia="Times New Roman" w:hAnsi="Times New Roman" w:cs="Times New Roman"/>
          <w:sz w:val="28"/>
          <w:szCs w:val="28"/>
          <w:lang w:eastAsia="bg-BG"/>
        </w:rPr>
        <w:t>а това е добре да е за 4 години договора.</w:t>
      </w:r>
    </w:p>
    <w:p w:rsidR="008A386B" w:rsidRDefault="008A386B"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777483">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xml:space="preserve">: Ахмедов, това което казахте е доста патетично, наистина дървата намаляват всяка година, но това е така, защото от години само се сече не се възпроизвежда, не се залесява. Казах, че се правят проучвания, анализи относно бъдещето управление на горския фонд, не казвам кое е по-добро и кое не е добро. Нашата община </w:t>
      </w:r>
      <w:r w:rsidR="00BE742D">
        <w:rPr>
          <w:rFonts w:ascii="Times New Roman" w:eastAsia="Times New Roman" w:hAnsi="Times New Roman" w:cs="Times New Roman"/>
          <w:sz w:val="28"/>
          <w:szCs w:val="28"/>
          <w:lang w:eastAsia="bg-BG"/>
        </w:rPr>
        <w:t>и</w:t>
      </w:r>
      <w:r>
        <w:rPr>
          <w:rFonts w:ascii="Times New Roman" w:eastAsia="Times New Roman" w:hAnsi="Times New Roman" w:cs="Times New Roman"/>
          <w:sz w:val="28"/>
          <w:szCs w:val="28"/>
          <w:lang w:eastAsia="bg-BG"/>
        </w:rPr>
        <w:t>ма повече декари гори и за това няма нищо лошо в това, което се прави. Не подвеждайте хората</w:t>
      </w:r>
      <w:r w:rsidR="00BE742D">
        <w:rPr>
          <w:rFonts w:ascii="Times New Roman" w:eastAsia="Times New Roman" w:hAnsi="Times New Roman" w:cs="Times New Roman"/>
          <w:sz w:val="28"/>
          <w:szCs w:val="28"/>
          <w:lang w:eastAsia="bg-BG"/>
        </w:rPr>
        <w:t>, че няма да има дърва, дърва ще има. Никой не иска да нарушава социалната политика в общината, точно обратното, Община Никопол е развивала и развива тази политика, след години обаче, дори и да искаме, няма да има дърва защото не се залесява а само се сече.</w:t>
      </w:r>
    </w:p>
    <w:p w:rsidR="000273A9" w:rsidRDefault="000273A9"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777483">
        <w:rPr>
          <w:rFonts w:ascii="Times New Roman" w:eastAsia="Times New Roman" w:hAnsi="Times New Roman" w:cs="Times New Roman"/>
          <w:sz w:val="28"/>
          <w:szCs w:val="28"/>
          <w:u w:val="single"/>
          <w:lang w:eastAsia="bg-BG"/>
        </w:rPr>
        <w:t>М.Георгиева</w:t>
      </w:r>
      <w:r>
        <w:rPr>
          <w:rFonts w:ascii="Times New Roman" w:eastAsia="Times New Roman" w:hAnsi="Times New Roman" w:cs="Times New Roman"/>
          <w:sz w:val="28"/>
          <w:szCs w:val="28"/>
          <w:lang w:eastAsia="bg-BG"/>
        </w:rPr>
        <w:t>: Кога  хората от Община Никопол ще имат дърва за отопление за есенно-зимния сезон? Аз от години познавам името В.Кожухаров, има ли проблеми с експерта Кожухаров, с неговата работа?</w:t>
      </w:r>
    </w:p>
    <w:p w:rsidR="000273A9" w:rsidRDefault="000273A9"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777483">
        <w:rPr>
          <w:rFonts w:ascii="Times New Roman" w:eastAsia="Times New Roman" w:hAnsi="Times New Roman" w:cs="Times New Roman"/>
          <w:sz w:val="28"/>
          <w:szCs w:val="28"/>
          <w:u w:val="single"/>
          <w:lang w:eastAsia="bg-BG"/>
        </w:rPr>
        <w:t>Кр.Гатев</w:t>
      </w:r>
      <w:r>
        <w:rPr>
          <w:rFonts w:ascii="Times New Roman" w:eastAsia="Times New Roman" w:hAnsi="Times New Roman" w:cs="Times New Roman"/>
          <w:sz w:val="28"/>
          <w:szCs w:val="28"/>
          <w:lang w:eastAsia="bg-BG"/>
        </w:rPr>
        <w:t>: Общината да се помисли на какво, колко и на кои хората да се дават дърва, да сме принципни и коректни към хората  от общината, да се направи правилното разпределение на кого да се дават дърва, тъй като разбрахме, че дървата са малко.</w:t>
      </w:r>
    </w:p>
    <w:p w:rsidR="00914EEF" w:rsidRPr="00743988" w:rsidRDefault="00914EEF"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777483">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:До края на м.октомври дървата ще бъдат раздадени, около 1300 кубика дърва ще се добият,  само за Никопол</w:t>
      </w:r>
      <w:r w:rsidRPr="00914EEF">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са необходими около 800 кубика. Миналата година давахме </w:t>
      </w:r>
      <w:r w:rsidR="004D7800">
        <w:rPr>
          <w:rFonts w:ascii="Times New Roman" w:eastAsia="Times New Roman" w:hAnsi="Times New Roman" w:cs="Times New Roman"/>
          <w:sz w:val="28"/>
          <w:szCs w:val="28"/>
          <w:lang w:eastAsia="bg-BG"/>
        </w:rPr>
        <w:t xml:space="preserve">дърва </w:t>
      </w:r>
      <w:r>
        <w:rPr>
          <w:rFonts w:ascii="Times New Roman" w:eastAsia="Times New Roman" w:hAnsi="Times New Roman" w:cs="Times New Roman"/>
          <w:sz w:val="28"/>
          <w:szCs w:val="28"/>
          <w:lang w:eastAsia="bg-BG"/>
        </w:rPr>
        <w:t xml:space="preserve">само на хора с телково решение и социално слаби. </w:t>
      </w:r>
    </w:p>
    <w:p w:rsidR="00E525FE" w:rsidRDefault="00F50696"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Разбрах, че тези хора после са си препродавали дървата, не са много</w:t>
      </w:r>
      <w:r w:rsidR="00777483">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но има и такива.</w:t>
      </w:r>
    </w:p>
    <w:p w:rsidR="00F50696" w:rsidRDefault="00F50696"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0B1385">
        <w:rPr>
          <w:rFonts w:ascii="Times New Roman" w:eastAsia="Times New Roman" w:hAnsi="Times New Roman" w:cs="Times New Roman"/>
          <w:sz w:val="28"/>
          <w:szCs w:val="28"/>
          <w:u w:val="single"/>
          <w:lang w:eastAsia="bg-BG"/>
        </w:rPr>
        <w:t>М.Георгиева</w:t>
      </w:r>
      <w:r>
        <w:rPr>
          <w:rFonts w:ascii="Times New Roman" w:eastAsia="Times New Roman" w:hAnsi="Times New Roman" w:cs="Times New Roman"/>
          <w:sz w:val="28"/>
          <w:szCs w:val="28"/>
          <w:lang w:eastAsia="bg-BG"/>
        </w:rPr>
        <w:t>: Да се направи проверка, дали тези които искат дърва и са социално слаби не са получили помощи за отопление от Социални грижи.</w:t>
      </w:r>
    </w:p>
    <w:p w:rsidR="00667844" w:rsidRDefault="00667844"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0B1385">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Георгиева, това е първото нещо което се прави като справка. До края на м.октомври хората ще имат дърва.</w:t>
      </w:r>
    </w:p>
    <w:p w:rsidR="00667844" w:rsidRDefault="00667844"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00CC1787" w:rsidRPr="000B1385">
        <w:rPr>
          <w:rFonts w:ascii="Times New Roman" w:eastAsia="Times New Roman" w:hAnsi="Times New Roman" w:cs="Times New Roman"/>
          <w:sz w:val="28"/>
          <w:szCs w:val="28"/>
          <w:u w:val="single"/>
          <w:lang w:eastAsia="bg-BG"/>
        </w:rPr>
        <w:t>Ем.Бебенов</w:t>
      </w:r>
      <w:r w:rsidR="00CC1787">
        <w:rPr>
          <w:rFonts w:ascii="Times New Roman" w:eastAsia="Times New Roman" w:hAnsi="Times New Roman" w:cs="Times New Roman"/>
          <w:sz w:val="28"/>
          <w:szCs w:val="28"/>
          <w:lang w:eastAsia="bg-BG"/>
        </w:rPr>
        <w:t>: Безпокои ме времевото изпълнение на това решение /</w:t>
      </w:r>
      <w:r w:rsidR="00CC1787" w:rsidRPr="000B1385">
        <w:rPr>
          <w:rFonts w:ascii="Times New Roman" w:eastAsia="Times New Roman" w:hAnsi="Times New Roman" w:cs="Times New Roman"/>
          <w:i/>
          <w:sz w:val="28"/>
          <w:szCs w:val="28"/>
          <w:lang w:eastAsia="bg-BG"/>
        </w:rPr>
        <w:t>изказва мотивите си за това безпокойство с подробности/</w:t>
      </w:r>
      <w:r w:rsidR="00CC1787">
        <w:rPr>
          <w:rFonts w:ascii="Times New Roman" w:eastAsia="Times New Roman" w:hAnsi="Times New Roman" w:cs="Times New Roman"/>
          <w:sz w:val="28"/>
          <w:szCs w:val="28"/>
          <w:lang w:eastAsia="bg-BG"/>
        </w:rPr>
        <w:t>. Ще има ли възможност по отрано да се започне с раздаването на дърва за населението?</w:t>
      </w:r>
    </w:p>
    <w:p w:rsidR="00CC1787" w:rsidRDefault="00CC1787"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002350A9" w:rsidRPr="000B1385">
        <w:rPr>
          <w:rFonts w:ascii="Times New Roman" w:eastAsia="Times New Roman" w:hAnsi="Times New Roman" w:cs="Times New Roman"/>
          <w:sz w:val="28"/>
          <w:szCs w:val="28"/>
          <w:u w:val="single"/>
          <w:lang w:eastAsia="bg-BG"/>
        </w:rPr>
        <w:t>М.Сакаджиев</w:t>
      </w:r>
      <w:r w:rsidR="002350A9">
        <w:rPr>
          <w:rFonts w:ascii="Times New Roman" w:eastAsia="Times New Roman" w:hAnsi="Times New Roman" w:cs="Times New Roman"/>
          <w:sz w:val="28"/>
          <w:szCs w:val="28"/>
          <w:lang w:eastAsia="bg-BG"/>
        </w:rPr>
        <w:t>: Другите оферти ли са били по-добри или има нещо друго за да се продължи договора на Кожухаров само с една година?</w:t>
      </w:r>
    </w:p>
    <w:p w:rsidR="002350A9" w:rsidRDefault="002350A9"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0B1385">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говорите, че няма да има дърва и други такива неистини……/</w:t>
      </w:r>
      <w:r w:rsidRPr="000B1385">
        <w:rPr>
          <w:rFonts w:ascii="Times New Roman" w:eastAsia="Times New Roman" w:hAnsi="Times New Roman" w:cs="Times New Roman"/>
          <w:i/>
          <w:sz w:val="28"/>
          <w:szCs w:val="28"/>
          <w:lang w:eastAsia="bg-BG"/>
        </w:rPr>
        <w:t>Ахмедов прекъсва  Халов</w:t>
      </w:r>
      <w:r>
        <w:rPr>
          <w:rFonts w:ascii="Times New Roman" w:eastAsia="Times New Roman" w:hAnsi="Times New Roman" w:cs="Times New Roman"/>
          <w:sz w:val="28"/>
          <w:szCs w:val="28"/>
          <w:lang w:eastAsia="bg-BG"/>
        </w:rPr>
        <w:t>/ Г-н Кмете, разбрахме, че този човек, тази фирма сече, маркира и др. такива неща…/</w:t>
      </w:r>
      <w:r w:rsidRPr="000B1385">
        <w:rPr>
          <w:rFonts w:ascii="Times New Roman" w:eastAsia="Times New Roman" w:hAnsi="Times New Roman" w:cs="Times New Roman"/>
          <w:i/>
          <w:sz w:val="28"/>
          <w:szCs w:val="28"/>
          <w:lang w:eastAsia="bg-BG"/>
        </w:rPr>
        <w:t>Ахмедов пак прекъсва Халов, Халов прави забележка на Ахмедов да не го прекъсва и да му позволи да се изкаже</w:t>
      </w:r>
      <w:r>
        <w:rPr>
          <w:rFonts w:ascii="Times New Roman" w:eastAsia="Times New Roman" w:hAnsi="Times New Roman" w:cs="Times New Roman"/>
          <w:sz w:val="28"/>
          <w:szCs w:val="28"/>
          <w:lang w:eastAsia="bg-BG"/>
        </w:rPr>
        <w:t>/. Вашето предложение г-н Ахмедов е в нарушение както на Закона</w:t>
      </w:r>
      <w:r w:rsidR="000B138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така и на Правилника, </w:t>
      </w:r>
      <w:r>
        <w:rPr>
          <w:rFonts w:ascii="Times New Roman" w:eastAsia="Times New Roman" w:hAnsi="Times New Roman" w:cs="Times New Roman"/>
          <w:sz w:val="28"/>
          <w:szCs w:val="28"/>
          <w:lang w:eastAsia="bg-BG"/>
        </w:rPr>
        <w:lastRenderedPageBreak/>
        <w:t>но аз го приех /</w:t>
      </w:r>
      <w:r w:rsidRPr="001E0027">
        <w:rPr>
          <w:rFonts w:ascii="Times New Roman" w:eastAsia="Times New Roman" w:hAnsi="Times New Roman" w:cs="Times New Roman"/>
          <w:i/>
          <w:sz w:val="28"/>
          <w:szCs w:val="28"/>
          <w:lang w:eastAsia="bg-BG"/>
        </w:rPr>
        <w:t>чете текст от Правилника</w:t>
      </w:r>
      <w:r>
        <w:rPr>
          <w:rFonts w:ascii="Times New Roman" w:eastAsia="Times New Roman" w:hAnsi="Times New Roman" w:cs="Times New Roman"/>
          <w:sz w:val="28"/>
          <w:szCs w:val="28"/>
          <w:lang w:eastAsia="bg-BG"/>
        </w:rPr>
        <w:t>/. Питате защо  не е подписана докладната записка от съгласувал юрист, защото юриста е бил в отпуск, за това няма подпис на юрист. Искам да Ви кажа, че днес няма значение какво решение ще вземе ОбС, в правото на Кмета е</w:t>
      </w:r>
      <w:r w:rsidR="00CC09CD">
        <w:rPr>
          <w:rFonts w:ascii="Times New Roman" w:eastAsia="Times New Roman" w:hAnsi="Times New Roman" w:cs="Times New Roman"/>
          <w:sz w:val="28"/>
          <w:szCs w:val="28"/>
          <w:lang w:eastAsia="bg-BG"/>
        </w:rPr>
        <w:t xml:space="preserve"> да прецени за периода и срока на договор</w:t>
      </w:r>
      <w:r w:rsidR="001E0027">
        <w:rPr>
          <w:rFonts w:ascii="Times New Roman" w:eastAsia="Times New Roman" w:hAnsi="Times New Roman" w:cs="Times New Roman"/>
          <w:sz w:val="28"/>
          <w:szCs w:val="28"/>
          <w:lang w:eastAsia="bg-BG"/>
        </w:rPr>
        <w:t>а, пише го в З</w:t>
      </w:r>
      <w:r w:rsidR="00CC09CD">
        <w:rPr>
          <w:rFonts w:ascii="Times New Roman" w:eastAsia="Times New Roman" w:hAnsi="Times New Roman" w:cs="Times New Roman"/>
          <w:sz w:val="28"/>
          <w:szCs w:val="28"/>
          <w:lang w:eastAsia="bg-BG"/>
        </w:rPr>
        <w:t>акона и Наредбата, четете</w:t>
      </w:r>
      <w:r w:rsidR="00CF07D3">
        <w:rPr>
          <w:rFonts w:ascii="Times New Roman" w:eastAsia="Times New Roman" w:hAnsi="Times New Roman" w:cs="Times New Roman"/>
          <w:sz w:val="28"/>
          <w:szCs w:val="28"/>
          <w:lang w:eastAsia="bg-BG"/>
        </w:rPr>
        <w:t>………/</w:t>
      </w:r>
      <w:r w:rsidR="00CF07D3" w:rsidRPr="001E0027">
        <w:rPr>
          <w:rFonts w:ascii="Times New Roman" w:eastAsia="Times New Roman" w:hAnsi="Times New Roman" w:cs="Times New Roman"/>
          <w:i/>
          <w:sz w:val="28"/>
          <w:szCs w:val="28"/>
          <w:lang w:eastAsia="bg-BG"/>
        </w:rPr>
        <w:t xml:space="preserve">Гатев и Ахмедов говорят едновременно, прекъсват Халов/ </w:t>
      </w:r>
      <w:r w:rsidR="00CF07D3">
        <w:rPr>
          <w:rFonts w:ascii="Times New Roman" w:eastAsia="Times New Roman" w:hAnsi="Times New Roman" w:cs="Times New Roman"/>
          <w:sz w:val="28"/>
          <w:szCs w:val="28"/>
          <w:lang w:eastAsia="bg-BG"/>
        </w:rPr>
        <w:t>Господа, ние трябва само да упълномощим кмета да сключи този договор, за колко години ще е той, решава кмета, пише го в Закона и Наредбата.</w:t>
      </w:r>
    </w:p>
    <w:p w:rsidR="00DB3A08" w:rsidRDefault="00DB3A08"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1E0027">
        <w:rPr>
          <w:rFonts w:ascii="Times New Roman" w:eastAsia="Times New Roman" w:hAnsi="Times New Roman" w:cs="Times New Roman"/>
          <w:sz w:val="28"/>
          <w:szCs w:val="28"/>
          <w:u w:val="single"/>
          <w:lang w:eastAsia="bg-BG"/>
        </w:rPr>
        <w:t>Ахмед Юсеинов</w:t>
      </w:r>
      <w:r>
        <w:rPr>
          <w:rFonts w:ascii="Times New Roman" w:eastAsia="Times New Roman" w:hAnsi="Times New Roman" w:cs="Times New Roman"/>
          <w:sz w:val="28"/>
          <w:szCs w:val="28"/>
          <w:lang w:eastAsia="bg-BG"/>
        </w:rPr>
        <w:t>- общински съветник: Предвижда ли се тази година да има свободна сеч от общината на дърва за огрев?</w:t>
      </w:r>
    </w:p>
    <w:p w:rsidR="00DB3A08" w:rsidRPr="00880D4B" w:rsidRDefault="00DB3A08" w:rsidP="00E525FE">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880D4B">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Свободна сеч няма, но прочистване на гората, да</w:t>
      </w:r>
      <w:r w:rsidRPr="00880D4B">
        <w:rPr>
          <w:rFonts w:ascii="Times New Roman" w:eastAsia="Times New Roman" w:hAnsi="Times New Roman" w:cs="Times New Roman"/>
          <w:i/>
          <w:sz w:val="28"/>
          <w:szCs w:val="28"/>
          <w:lang w:eastAsia="bg-BG"/>
        </w:rPr>
        <w:t>…/Гатев прекъсва Желязков, Халов прави забележка на Гатев/.</w:t>
      </w:r>
    </w:p>
    <w:p w:rsidR="00DB3A08" w:rsidRDefault="00DB3A08"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2B2057">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Сега какво се коментира, кой ще е следващият специалист по управление на горския фонд на общината, или специалиста и срока на договора.</w:t>
      </w:r>
    </w:p>
    <w:p w:rsidR="00DB3A08" w:rsidRDefault="00DB3A08"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00266E76" w:rsidRPr="002B2057">
        <w:rPr>
          <w:rFonts w:ascii="Times New Roman" w:eastAsia="Times New Roman" w:hAnsi="Times New Roman" w:cs="Times New Roman"/>
          <w:sz w:val="28"/>
          <w:szCs w:val="28"/>
          <w:u w:val="single"/>
          <w:lang w:eastAsia="bg-BG"/>
        </w:rPr>
        <w:t>В.Иванов</w:t>
      </w:r>
      <w:r w:rsidR="00266E76">
        <w:rPr>
          <w:rFonts w:ascii="Times New Roman" w:eastAsia="Times New Roman" w:hAnsi="Times New Roman" w:cs="Times New Roman"/>
          <w:sz w:val="28"/>
          <w:szCs w:val="28"/>
          <w:lang w:eastAsia="bg-BG"/>
        </w:rPr>
        <w:t>- Кмет с.Новачене: Г-н Кожухаров доста помогна на хората от с.Новачене, осигури работни места, подходете далновидно за да не изпуснем този човек.</w:t>
      </w:r>
    </w:p>
    <w:p w:rsidR="00266E76" w:rsidRDefault="00986509"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2B2057">
        <w:rPr>
          <w:rFonts w:ascii="Times New Roman" w:eastAsia="Times New Roman" w:hAnsi="Times New Roman" w:cs="Times New Roman"/>
          <w:sz w:val="28"/>
          <w:szCs w:val="28"/>
          <w:u w:val="single"/>
          <w:lang w:eastAsia="bg-BG"/>
        </w:rPr>
        <w:t>Д.Кинов</w:t>
      </w:r>
      <w:r>
        <w:rPr>
          <w:rFonts w:ascii="Times New Roman" w:eastAsia="Times New Roman" w:hAnsi="Times New Roman" w:cs="Times New Roman"/>
          <w:sz w:val="28"/>
          <w:szCs w:val="28"/>
          <w:lang w:eastAsia="bg-BG"/>
        </w:rPr>
        <w:t>- Кмет с.Въбел: За пореден път се сече от Въбленското сечище, ще ма ли върнати приходи в с.Въбел от сеченето на дърва, говоря за 30% от придобитото от продажбата. Г-н Кожухаров е коректен и нека да е той.</w:t>
      </w:r>
    </w:p>
    <w:p w:rsidR="00542936" w:rsidRDefault="00542936"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2B2057">
        <w:rPr>
          <w:rFonts w:ascii="Times New Roman" w:eastAsia="Times New Roman" w:hAnsi="Times New Roman" w:cs="Times New Roman"/>
          <w:sz w:val="28"/>
          <w:szCs w:val="28"/>
          <w:u w:val="single"/>
          <w:lang w:eastAsia="bg-BG"/>
        </w:rPr>
        <w:t>В.Желязков</w:t>
      </w:r>
      <w:r>
        <w:rPr>
          <w:rFonts w:ascii="Times New Roman" w:eastAsia="Times New Roman" w:hAnsi="Times New Roman" w:cs="Times New Roman"/>
          <w:sz w:val="28"/>
          <w:szCs w:val="28"/>
          <w:lang w:eastAsia="bg-BG"/>
        </w:rPr>
        <w:t>: /</w:t>
      </w:r>
      <w:r w:rsidRPr="002B2057">
        <w:rPr>
          <w:rFonts w:ascii="Times New Roman" w:eastAsia="Times New Roman" w:hAnsi="Times New Roman" w:cs="Times New Roman"/>
          <w:i/>
          <w:sz w:val="28"/>
          <w:szCs w:val="28"/>
          <w:lang w:eastAsia="bg-BG"/>
        </w:rPr>
        <w:t>Отговаря на въпросите на Сакаджиев с подробности</w:t>
      </w:r>
      <w:r>
        <w:rPr>
          <w:rFonts w:ascii="Times New Roman" w:eastAsia="Times New Roman" w:hAnsi="Times New Roman" w:cs="Times New Roman"/>
          <w:sz w:val="28"/>
          <w:szCs w:val="28"/>
          <w:lang w:eastAsia="bg-BG"/>
        </w:rPr>
        <w:t>/</w:t>
      </w:r>
    </w:p>
    <w:p w:rsidR="00542936" w:rsidRDefault="00542936"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С Кожухаров работим от 9 години, за това го предпочетох.</w:t>
      </w:r>
    </w:p>
    <w:p w:rsidR="00542936" w:rsidRDefault="00542936"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Отговаря на въпроса на Кинов.</w:t>
      </w:r>
    </w:p>
    <w:p w:rsidR="00542936" w:rsidRDefault="00542936"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2B2057">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Гласуваме становището на П.К., моля гласувайте.</w:t>
      </w:r>
    </w:p>
    <w:p w:rsidR="00542936" w:rsidRDefault="00542936" w:rsidP="00E525FE">
      <w:pPr>
        <w:spacing w:after="0" w:line="240" w:lineRule="auto"/>
        <w:jc w:val="both"/>
        <w:rPr>
          <w:rFonts w:ascii="Times New Roman" w:eastAsia="Times New Roman" w:hAnsi="Times New Roman" w:cs="Times New Roman"/>
          <w:sz w:val="28"/>
          <w:szCs w:val="28"/>
          <w:lang w:eastAsia="bg-BG"/>
        </w:rPr>
      </w:pPr>
    </w:p>
    <w:p w:rsidR="00542936" w:rsidRPr="00542936" w:rsidRDefault="00542936" w:rsidP="002B2057">
      <w:pPr>
        <w:spacing w:after="0" w:line="240" w:lineRule="auto"/>
        <w:jc w:val="center"/>
        <w:rPr>
          <w:rFonts w:ascii="Times New Roman" w:eastAsia="Times New Roman" w:hAnsi="Times New Roman" w:cs="Times New Roman"/>
          <w:sz w:val="24"/>
          <w:szCs w:val="24"/>
          <w:lang w:eastAsia="bg-BG"/>
        </w:rPr>
      </w:pPr>
      <w:r w:rsidRPr="00542936">
        <w:rPr>
          <w:rFonts w:ascii="Times New Roman" w:eastAsia="Times New Roman" w:hAnsi="Times New Roman" w:cs="Times New Roman"/>
          <w:sz w:val="24"/>
          <w:szCs w:val="24"/>
          <w:lang w:eastAsia="bg-BG"/>
        </w:rPr>
        <w:t>ГЛАСУВАЛИ – 16 СЪВЕТНИКА</w:t>
      </w:r>
    </w:p>
    <w:p w:rsidR="00542936" w:rsidRPr="00542936" w:rsidRDefault="00542936" w:rsidP="002B2057">
      <w:pPr>
        <w:spacing w:after="0" w:line="240" w:lineRule="auto"/>
        <w:jc w:val="center"/>
        <w:rPr>
          <w:rFonts w:ascii="Times New Roman" w:eastAsia="Times New Roman" w:hAnsi="Times New Roman" w:cs="Times New Roman"/>
          <w:sz w:val="24"/>
          <w:szCs w:val="24"/>
          <w:lang w:eastAsia="bg-BG"/>
        </w:rPr>
      </w:pPr>
      <w:r w:rsidRPr="00542936">
        <w:rPr>
          <w:rFonts w:ascii="Times New Roman" w:eastAsia="Times New Roman" w:hAnsi="Times New Roman" w:cs="Times New Roman"/>
          <w:sz w:val="24"/>
          <w:szCs w:val="24"/>
          <w:lang w:eastAsia="bg-BG"/>
        </w:rPr>
        <w:t>„ЗА“ – 8 СЪВЕТНИКА</w:t>
      </w:r>
    </w:p>
    <w:p w:rsidR="00542936" w:rsidRPr="00542936" w:rsidRDefault="00542936" w:rsidP="002B2057">
      <w:pPr>
        <w:spacing w:after="0" w:line="240" w:lineRule="auto"/>
        <w:jc w:val="center"/>
        <w:rPr>
          <w:rFonts w:ascii="Times New Roman" w:eastAsia="Times New Roman" w:hAnsi="Times New Roman" w:cs="Times New Roman"/>
          <w:sz w:val="24"/>
          <w:szCs w:val="24"/>
          <w:lang w:eastAsia="bg-BG"/>
        </w:rPr>
      </w:pPr>
      <w:r w:rsidRPr="00542936">
        <w:rPr>
          <w:rFonts w:ascii="Times New Roman" w:eastAsia="Times New Roman" w:hAnsi="Times New Roman" w:cs="Times New Roman"/>
          <w:sz w:val="24"/>
          <w:szCs w:val="24"/>
          <w:lang w:eastAsia="bg-BG"/>
        </w:rPr>
        <w:t>„ПРОТИВ“ – НЯМА</w:t>
      </w:r>
    </w:p>
    <w:p w:rsidR="00542936" w:rsidRDefault="00542936" w:rsidP="002B2057">
      <w:pPr>
        <w:spacing w:after="0" w:line="240" w:lineRule="auto"/>
        <w:jc w:val="center"/>
        <w:rPr>
          <w:rFonts w:ascii="Times New Roman" w:eastAsia="Times New Roman" w:hAnsi="Times New Roman" w:cs="Times New Roman"/>
          <w:sz w:val="24"/>
          <w:szCs w:val="24"/>
          <w:lang w:eastAsia="bg-BG"/>
        </w:rPr>
      </w:pPr>
      <w:r w:rsidRPr="00542936">
        <w:rPr>
          <w:rFonts w:ascii="Times New Roman" w:eastAsia="Times New Roman" w:hAnsi="Times New Roman" w:cs="Times New Roman"/>
          <w:sz w:val="24"/>
          <w:szCs w:val="24"/>
          <w:lang w:eastAsia="bg-BG"/>
        </w:rPr>
        <w:t>„ВЪЗДЪРЖАЛИ СЕ“ – 8 СЪВЕТНИКА</w:t>
      </w:r>
    </w:p>
    <w:p w:rsidR="0027708D" w:rsidRDefault="0027708D" w:rsidP="00E525FE">
      <w:pPr>
        <w:spacing w:after="0" w:line="240" w:lineRule="auto"/>
        <w:jc w:val="both"/>
        <w:rPr>
          <w:rFonts w:ascii="Times New Roman" w:eastAsia="Times New Roman" w:hAnsi="Times New Roman" w:cs="Times New Roman"/>
          <w:sz w:val="24"/>
          <w:szCs w:val="24"/>
          <w:lang w:eastAsia="bg-BG"/>
        </w:rPr>
      </w:pPr>
    </w:p>
    <w:p w:rsidR="0027708D" w:rsidRDefault="0027708D" w:rsidP="00E525F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4"/>
          <w:szCs w:val="24"/>
          <w:lang w:eastAsia="bg-BG"/>
        </w:rPr>
        <w:tab/>
      </w:r>
      <w:r w:rsidRPr="002B2057">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Становището не се приема.</w:t>
      </w:r>
    </w:p>
    <w:p w:rsidR="0027708D" w:rsidRDefault="0027708D" w:rsidP="00780C78">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Гласуваме проекта за решение </w:t>
      </w:r>
      <w:r w:rsidRPr="00780C78">
        <w:rPr>
          <w:rFonts w:ascii="Times New Roman" w:eastAsia="Times New Roman" w:hAnsi="Times New Roman" w:cs="Times New Roman"/>
          <w:i/>
          <w:sz w:val="28"/>
          <w:szCs w:val="28"/>
          <w:lang w:eastAsia="bg-BG"/>
        </w:rPr>
        <w:t>/чете проекта за решение/.</w:t>
      </w:r>
    </w:p>
    <w:p w:rsidR="00E16CBA" w:rsidRPr="00E16CBA" w:rsidRDefault="0027708D" w:rsidP="00780C78">
      <w:pPr>
        <w:spacing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00640863">
        <w:rPr>
          <w:rFonts w:ascii="Times New Roman" w:eastAsia="Times New Roman" w:hAnsi="Times New Roman" w:cs="Times New Roman"/>
          <w:sz w:val="28"/>
          <w:szCs w:val="28"/>
          <w:lang w:eastAsia="bg-BG"/>
        </w:rPr>
        <w:t>Н</w:t>
      </w:r>
      <w:bookmarkStart w:id="5" w:name="_GoBack"/>
      <w:bookmarkEnd w:id="5"/>
      <w:r w:rsidR="00E16CBA" w:rsidRPr="00E16CBA">
        <w:rPr>
          <w:rFonts w:ascii="Times New Roman" w:eastAsia="Times New Roman" w:hAnsi="Times New Roman" w:cs="Times New Roman"/>
          <w:sz w:val="28"/>
          <w:szCs w:val="28"/>
          <w:lang w:eastAsia="bg-BG"/>
        </w:rPr>
        <w:t>а основание чл. 21, ал.1, т.8 и ал.2 от ЗМСМА, чл.181, ал.1, т.3 и ал.2 от Закона за горите, чл. 45, ал. 1, т.3 и ал. 2 от Наредба № 6 за реда за придобиване, управление и разпореждане с общинско имущество,</w:t>
      </w:r>
      <w:r w:rsidR="00E16CBA">
        <w:rPr>
          <w:rFonts w:ascii="Times New Roman" w:eastAsia="Times New Roman" w:hAnsi="Times New Roman" w:cs="Times New Roman"/>
          <w:b/>
          <w:sz w:val="24"/>
          <w:szCs w:val="20"/>
          <w:lang w:eastAsia="bg-BG"/>
        </w:rPr>
        <w:t xml:space="preserve"> </w:t>
      </w:r>
      <w:r w:rsidR="00E16CBA">
        <w:rPr>
          <w:rFonts w:ascii="Times New Roman" w:eastAsia="Times New Roman" w:hAnsi="Times New Roman" w:cs="Times New Roman"/>
          <w:sz w:val="28"/>
          <w:szCs w:val="28"/>
          <w:lang w:eastAsia="bg-BG"/>
        </w:rPr>
        <w:t>Общински съвет – Никопол прие следното</w:t>
      </w:r>
    </w:p>
    <w:p w:rsidR="00E16CBA" w:rsidRDefault="00E16CBA" w:rsidP="00E16CBA">
      <w:pPr>
        <w:spacing w:after="0" w:line="240" w:lineRule="auto"/>
        <w:jc w:val="center"/>
        <w:rPr>
          <w:rFonts w:ascii="Times New Roman" w:eastAsia="Times New Roman" w:hAnsi="Times New Roman" w:cs="Times New Roman"/>
          <w:b/>
          <w:bCs/>
          <w:sz w:val="28"/>
          <w:szCs w:val="28"/>
          <w:lang w:eastAsia="bg-BG"/>
        </w:rPr>
      </w:pPr>
      <w:r w:rsidRPr="00E16CBA">
        <w:rPr>
          <w:rFonts w:ascii="Times New Roman" w:eastAsia="Times New Roman" w:hAnsi="Times New Roman" w:cs="Times New Roman"/>
          <w:b/>
          <w:bCs/>
          <w:sz w:val="28"/>
          <w:szCs w:val="28"/>
          <w:lang w:eastAsia="bg-BG"/>
        </w:rPr>
        <w:t>Р Е Ш Е Н И Е</w:t>
      </w:r>
    </w:p>
    <w:p w:rsidR="00E16CBA" w:rsidRDefault="00E16CBA" w:rsidP="00E16CBA">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№369/30.08.2018г.</w:t>
      </w:r>
    </w:p>
    <w:p w:rsidR="00E16CBA" w:rsidRDefault="00E16CBA" w:rsidP="00E16CBA">
      <w:pPr>
        <w:spacing w:after="0" w:line="240" w:lineRule="auto"/>
        <w:jc w:val="center"/>
        <w:rPr>
          <w:rFonts w:ascii="Times New Roman" w:eastAsia="Times New Roman" w:hAnsi="Times New Roman" w:cs="Times New Roman"/>
          <w:b/>
          <w:bCs/>
          <w:sz w:val="28"/>
          <w:szCs w:val="28"/>
          <w:lang w:eastAsia="bg-BG"/>
        </w:rPr>
      </w:pPr>
    </w:p>
    <w:p w:rsidR="00E16CBA" w:rsidRDefault="00E16CBA" w:rsidP="00370106">
      <w:pPr>
        <w:pStyle w:val="af6"/>
        <w:spacing w:after="0" w:line="240" w:lineRule="auto"/>
        <w:ind w:left="0"/>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sz w:val="28"/>
          <w:szCs w:val="28"/>
          <w:lang w:eastAsia="bg-BG"/>
        </w:rPr>
        <w:t>1.</w:t>
      </w:r>
      <w:r w:rsidRPr="00E16CBA">
        <w:rPr>
          <w:rFonts w:ascii="Times New Roman" w:eastAsia="Times New Roman" w:hAnsi="Times New Roman" w:cs="Times New Roman"/>
          <w:sz w:val="28"/>
          <w:szCs w:val="28"/>
          <w:lang w:eastAsia="bg-BG"/>
        </w:rPr>
        <w:t xml:space="preserve">Общински съвет - Никопол избира формата на управление на горски територии общинска собственост да се осъществява от </w:t>
      </w:r>
      <w:r w:rsidRPr="00E16CBA">
        <w:rPr>
          <w:rFonts w:ascii="Times New Roman" w:eastAsia="Times New Roman" w:hAnsi="Times New Roman" w:cs="Times New Roman"/>
          <w:color w:val="000000"/>
          <w:sz w:val="28"/>
          <w:szCs w:val="28"/>
          <w:lang w:eastAsia="bg-BG"/>
        </w:rPr>
        <w:t xml:space="preserve">търговец, вписан в </w:t>
      </w:r>
    </w:p>
    <w:p w:rsidR="00E16CBA" w:rsidRPr="00E16CBA" w:rsidRDefault="00E16CBA" w:rsidP="00E16CBA">
      <w:pPr>
        <w:pStyle w:val="af6"/>
        <w:spacing w:after="0" w:line="240" w:lineRule="auto"/>
        <w:ind w:left="0"/>
        <w:jc w:val="both"/>
        <w:rPr>
          <w:rFonts w:ascii="Times New Roman" w:eastAsia="Times New Roman" w:hAnsi="Times New Roman" w:cs="Times New Roman"/>
          <w:color w:val="000000"/>
          <w:sz w:val="28"/>
          <w:szCs w:val="28"/>
          <w:lang w:eastAsia="bg-BG"/>
        </w:rPr>
      </w:pPr>
      <w:r w:rsidRPr="00E16CBA">
        <w:rPr>
          <w:rFonts w:ascii="Times New Roman" w:eastAsia="Times New Roman" w:hAnsi="Times New Roman" w:cs="Times New Roman"/>
          <w:color w:val="000000"/>
          <w:sz w:val="28"/>
          <w:szCs w:val="28"/>
          <w:lang w:eastAsia="bg-BG"/>
        </w:rPr>
        <w:t>публичните</w:t>
      </w:r>
      <w:r>
        <w:rPr>
          <w:rFonts w:ascii="Times New Roman" w:eastAsia="Times New Roman" w:hAnsi="Times New Roman" w:cs="Times New Roman"/>
          <w:color w:val="000000"/>
          <w:sz w:val="28"/>
          <w:szCs w:val="28"/>
          <w:lang w:eastAsia="bg-BG"/>
        </w:rPr>
        <w:t xml:space="preserve"> </w:t>
      </w:r>
      <w:r w:rsidRPr="00E16CBA">
        <w:rPr>
          <w:rFonts w:ascii="Times New Roman" w:eastAsia="Times New Roman" w:hAnsi="Times New Roman" w:cs="Times New Roman"/>
          <w:color w:val="000000"/>
          <w:sz w:val="28"/>
          <w:szCs w:val="28"/>
          <w:lang w:eastAsia="bg-BG"/>
        </w:rPr>
        <w:t xml:space="preserve">регистри по </w:t>
      </w:r>
      <w:r w:rsidRPr="00E16CBA">
        <w:rPr>
          <w:rFonts w:ascii="Times New Roman" w:eastAsia="Times New Roman" w:hAnsi="Times New Roman" w:cs="Times New Roman"/>
          <w:color w:val="8B0000"/>
          <w:sz w:val="28"/>
          <w:szCs w:val="28"/>
          <w:u w:val="single"/>
          <w:lang w:eastAsia="bg-BG"/>
        </w:rPr>
        <w:t>чл.235</w:t>
      </w:r>
      <w:r w:rsidRPr="00E16CBA">
        <w:rPr>
          <w:rFonts w:ascii="Times New Roman" w:eastAsia="Times New Roman" w:hAnsi="Times New Roman" w:cs="Times New Roman"/>
          <w:sz w:val="28"/>
          <w:szCs w:val="28"/>
          <w:lang w:eastAsia="bg-BG"/>
        </w:rPr>
        <w:t xml:space="preserve"> и </w:t>
      </w:r>
      <w:r w:rsidRPr="00E16CBA">
        <w:rPr>
          <w:rFonts w:ascii="Times New Roman" w:eastAsia="Times New Roman" w:hAnsi="Times New Roman" w:cs="Times New Roman"/>
          <w:color w:val="8B0000"/>
          <w:sz w:val="28"/>
          <w:szCs w:val="28"/>
          <w:u w:val="single"/>
          <w:lang w:eastAsia="bg-BG"/>
        </w:rPr>
        <w:t>241 от Закона за горите</w:t>
      </w:r>
      <w:r w:rsidRPr="00E16CBA">
        <w:rPr>
          <w:rFonts w:ascii="Times New Roman" w:eastAsia="Times New Roman" w:hAnsi="Times New Roman" w:cs="Times New Roman"/>
          <w:sz w:val="28"/>
          <w:szCs w:val="28"/>
          <w:lang w:eastAsia="bg-BG"/>
        </w:rPr>
        <w:t>, въз основа на договор.</w:t>
      </w:r>
    </w:p>
    <w:p w:rsidR="00E16CBA" w:rsidRPr="00E16CBA" w:rsidRDefault="00E16CBA" w:rsidP="00370106">
      <w:pPr>
        <w:spacing w:after="0" w:line="240" w:lineRule="auto"/>
        <w:jc w:val="both"/>
        <w:rPr>
          <w:rFonts w:ascii="Times New Roman" w:eastAsia="Times New Roman" w:hAnsi="Times New Roman" w:cs="Times New Roman"/>
          <w:sz w:val="28"/>
          <w:szCs w:val="28"/>
          <w:lang w:eastAsia="bg-BG"/>
        </w:rPr>
      </w:pPr>
      <w:r w:rsidRPr="00E16CBA">
        <w:rPr>
          <w:rFonts w:ascii="Times New Roman" w:eastAsia="Times New Roman" w:hAnsi="Times New Roman" w:cs="Times New Roman"/>
          <w:sz w:val="28"/>
          <w:szCs w:val="28"/>
          <w:lang w:eastAsia="bg-BG"/>
        </w:rPr>
        <w:lastRenderedPageBreak/>
        <w:t xml:space="preserve">2. Оправомощава Кмета на Община Никопол да сключи договор за управление на горски територии собственост на Община Никопол с </w:t>
      </w:r>
      <w:r w:rsidRPr="00E16CBA">
        <w:rPr>
          <w:rFonts w:ascii="Times New Roman" w:eastAsia="Times New Roman" w:hAnsi="Times New Roman" w:cs="Times New Roman"/>
          <w:noProof/>
          <w:color w:val="000000"/>
          <w:sz w:val="28"/>
          <w:szCs w:val="28"/>
          <w:lang w:eastAsia="bg-BG"/>
        </w:rPr>
        <w:t xml:space="preserve">"Кожухаров 2009" ЕООД, представлявано от управителя  Валентин Георгиев Кожухаров, ЕИК 200725062, с адрес на управление на дейността  </w:t>
      </w:r>
      <w:r w:rsidRPr="00E16CBA">
        <w:rPr>
          <w:rFonts w:ascii="Times New Roman" w:eastAsia="Times New Roman" w:hAnsi="Times New Roman" w:cs="Times New Roman"/>
          <w:sz w:val="28"/>
          <w:szCs w:val="28"/>
          <w:lang w:eastAsia="bg-BG"/>
        </w:rPr>
        <w:t xml:space="preserve">с. Новачене, община Никопол, област Плевен, ул. "Георги Димитров" № 69. </w:t>
      </w:r>
    </w:p>
    <w:p w:rsidR="00E16CBA" w:rsidRPr="00E16CBA" w:rsidRDefault="005B0EBC" w:rsidP="00370106">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3.</w:t>
      </w:r>
      <w:r w:rsidR="00E16CBA" w:rsidRPr="00E16CBA">
        <w:rPr>
          <w:rFonts w:ascii="Times New Roman" w:eastAsia="Times New Roman" w:hAnsi="Times New Roman" w:cs="Times New Roman"/>
          <w:sz w:val="28"/>
          <w:szCs w:val="28"/>
          <w:lang w:eastAsia="bg-BG"/>
        </w:rPr>
        <w:t xml:space="preserve">Определя срока на договора за управление на горски територии </w:t>
      </w:r>
      <w:r>
        <w:rPr>
          <w:rFonts w:ascii="Times New Roman" w:eastAsia="Times New Roman" w:hAnsi="Times New Roman" w:cs="Times New Roman"/>
          <w:sz w:val="28"/>
          <w:szCs w:val="28"/>
          <w:lang w:eastAsia="bg-BG"/>
        </w:rPr>
        <w:t>общинска собственост-1/една/</w:t>
      </w:r>
      <w:r w:rsidR="00E16CBA" w:rsidRPr="00E16CBA">
        <w:rPr>
          <w:rFonts w:ascii="Times New Roman" w:eastAsia="Times New Roman" w:hAnsi="Times New Roman" w:cs="Times New Roman"/>
          <w:sz w:val="28"/>
          <w:szCs w:val="28"/>
          <w:lang w:eastAsia="bg-BG"/>
        </w:rPr>
        <w:t>година.</w:t>
      </w:r>
      <w:r w:rsidR="00E16CBA" w:rsidRPr="00E16CBA">
        <w:rPr>
          <w:rFonts w:ascii="Times New Roman" w:eastAsia="Times New Roman" w:hAnsi="Times New Roman" w:cs="Times New Roman"/>
          <w:color w:val="000000"/>
          <w:sz w:val="28"/>
          <w:szCs w:val="28"/>
          <w:lang w:eastAsia="bg-BG"/>
        </w:rPr>
        <w:br/>
        <w:t>4</w:t>
      </w:r>
      <w:r>
        <w:rPr>
          <w:rFonts w:ascii="Times New Roman" w:eastAsia="Times New Roman" w:hAnsi="Times New Roman" w:cs="Times New Roman"/>
          <w:color w:val="000000"/>
          <w:sz w:val="28"/>
          <w:szCs w:val="28"/>
          <w:lang w:eastAsia="bg-BG"/>
        </w:rPr>
        <w:t>.</w:t>
      </w:r>
      <w:r w:rsidR="00E16CBA" w:rsidRPr="00E16CBA">
        <w:rPr>
          <w:rFonts w:ascii="Times New Roman" w:eastAsia="Times New Roman" w:hAnsi="Times New Roman" w:cs="Times New Roman"/>
          <w:sz w:val="28"/>
          <w:szCs w:val="28"/>
          <w:lang w:eastAsia="bg-BG"/>
        </w:rPr>
        <w:t>Възлага на Кмета на Община Никопол да извърши всички действия за правилното и законосъобразно изпълнение на настоящото решение.</w:t>
      </w:r>
    </w:p>
    <w:p w:rsidR="00E16CBA" w:rsidRPr="00E16CBA" w:rsidRDefault="00E16CBA" w:rsidP="00E16CBA">
      <w:pPr>
        <w:spacing w:after="0" w:line="240" w:lineRule="auto"/>
        <w:jc w:val="both"/>
        <w:rPr>
          <w:rFonts w:ascii="Times New Roman" w:eastAsia="Times New Roman" w:hAnsi="Times New Roman" w:cs="Times New Roman"/>
          <w:b/>
          <w:sz w:val="28"/>
          <w:szCs w:val="28"/>
          <w:lang w:eastAsia="bg-BG"/>
        </w:rPr>
      </w:pPr>
    </w:p>
    <w:p w:rsidR="0027708D" w:rsidRPr="00E16CBA" w:rsidRDefault="0027708D" w:rsidP="00E525FE">
      <w:pPr>
        <w:spacing w:after="0" w:line="240" w:lineRule="auto"/>
        <w:jc w:val="both"/>
        <w:rPr>
          <w:rFonts w:ascii="Times New Roman" w:eastAsia="Times New Roman" w:hAnsi="Times New Roman" w:cs="Times New Roman"/>
          <w:sz w:val="28"/>
          <w:szCs w:val="28"/>
          <w:lang w:eastAsia="bg-BG"/>
        </w:rPr>
      </w:pPr>
    </w:p>
    <w:p w:rsidR="001A6D3A" w:rsidRPr="001A6D3A" w:rsidRDefault="001A6D3A" w:rsidP="008230C5">
      <w:pPr>
        <w:spacing w:after="0" w:line="240" w:lineRule="auto"/>
        <w:jc w:val="center"/>
        <w:rPr>
          <w:rFonts w:ascii="Times New Roman" w:eastAsia="Times New Roman" w:hAnsi="Times New Roman" w:cs="Times New Roman"/>
          <w:sz w:val="28"/>
          <w:szCs w:val="28"/>
          <w:lang w:eastAsia="bg-BG"/>
        </w:rPr>
      </w:pPr>
      <w:r w:rsidRPr="001A6D3A">
        <w:rPr>
          <w:rFonts w:ascii="Times New Roman" w:eastAsia="Times New Roman" w:hAnsi="Times New Roman" w:cs="Times New Roman"/>
          <w:sz w:val="28"/>
          <w:szCs w:val="28"/>
          <w:lang w:eastAsia="bg-BG"/>
        </w:rPr>
        <w:t>ГЛАСУВАЛИ – 16 СЪВЕТНИКА</w:t>
      </w:r>
    </w:p>
    <w:p w:rsidR="001A6D3A" w:rsidRPr="001A6D3A" w:rsidRDefault="001A6D3A" w:rsidP="008230C5">
      <w:pPr>
        <w:spacing w:after="0" w:line="240" w:lineRule="auto"/>
        <w:jc w:val="center"/>
        <w:rPr>
          <w:rFonts w:ascii="Times New Roman" w:eastAsia="Times New Roman" w:hAnsi="Times New Roman" w:cs="Times New Roman"/>
          <w:sz w:val="24"/>
          <w:szCs w:val="24"/>
          <w:lang w:eastAsia="bg-BG"/>
        </w:rPr>
      </w:pPr>
      <w:r w:rsidRPr="001A6D3A">
        <w:rPr>
          <w:rFonts w:ascii="Times New Roman" w:eastAsia="Times New Roman" w:hAnsi="Times New Roman" w:cs="Times New Roman"/>
          <w:sz w:val="28"/>
          <w:szCs w:val="28"/>
          <w:lang w:eastAsia="bg-BG"/>
        </w:rPr>
        <w:t>„ЗА“ –</w:t>
      </w:r>
      <w:r>
        <w:rPr>
          <w:rFonts w:ascii="Times New Roman" w:eastAsia="Times New Roman" w:hAnsi="Times New Roman" w:cs="Times New Roman"/>
          <w:sz w:val="28"/>
          <w:szCs w:val="28"/>
          <w:lang w:eastAsia="bg-BG"/>
        </w:rPr>
        <w:t xml:space="preserve"> 9</w:t>
      </w:r>
      <w:r w:rsidRPr="001A6D3A">
        <w:rPr>
          <w:rFonts w:ascii="Times New Roman" w:eastAsia="Times New Roman" w:hAnsi="Times New Roman" w:cs="Times New Roman"/>
          <w:sz w:val="28"/>
          <w:szCs w:val="28"/>
          <w:lang w:eastAsia="bg-BG"/>
        </w:rPr>
        <w:t xml:space="preserve"> СЪВЕТНИКА</w:t>
      </w:r>
      <w:r>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4"/>
          <w:szCs w:val="24"/>
          <w:lang w:eastAsia="bg-BG"/>
        </w:rPr>
        <w:t>Османов, Юсеинов, Георгиев, Павлов, Усув, Халов, Георгиева, Божинова, Асенова/</w:t>
      </w:r>
    </w:p>
    <w:p w:rsidR="001A6D3A" w:rsidRPr="001A6D3A" w:rsidRDefault="001A6D3A" w:rsidP="008230C5">
      <w:pPr>
        <w:spacing w:after="0" w:line="240" w:lineRule="auto"/>
        <w:jc w:val="center"/>
        <w:rPr>
          <w:rFonts w:ascii="Times New Roman" w:eastAsia="Times New Roman" w:hAnsi="Times New Roman" w:cs="Times New Roman"/>
          <w:sz w:val="24"/>
          <w:szCs w:val="24"/>
          <w:lang w:eastAsia="bg-BG"/>
        </w:rPr>
      </w:pPr>
      <w:r w:rsidRPr="001A6D3A">
        <w:rPr>
          <w:rFonts w:ascii="Times New Roman" w:eastAsia="Times New Roman" w:hAnsi="Times New Roman" w:cs="Times New Roman"/>
          <w:sz w:val="28"/>
          <w:szCs w:val="28"/>
          <w:lang w:eastAsia="bg-BG"/>
        </w:rPr>
        <w:t>„ПРОТИВ“ –</w:t>
      </w:r>
      <w:r>
        <w:rPr>
          <w:rFonts w:ascii="Times New Roman" w:eastAsia="Times New Roman" w:hAnsi="Times New Roman" w:cs="Times New Roman"/>
          <w:sz w:val="28"/>
          <w:szCs w:val="28"/>
          <w:lang w:eastAsia="bg-BG"/>
        </w:rPr>
        <w:t xml:space="preserve"> 3 СЪВЕТНИКА /</w:t>
      </w:r>
      <w:r>
        <w:rPr>
          <w:rFonts w:ascii="Times New Roman" w:eastAsia="Times New Roman" w:hAnsi="Times New Roman" w:cs="Times New Roman"/>
          <w:sz w:val="24"/>
          <w:szCs w:val="24"/>
          <w:lang w:eastAsia="bg-BG"/>
        </w:rPr>
        <w:t>Гатев, Кирилов, Ахмедов/</w:t>
      </w:r>
    </w:p>
    <w:p w:rsidR="001A6D3A" w:rsidRPr="001A6D3A" w:rsidRDefault="001A6D3A" w:rsidP="008230C5">
      <w:pPr>
        <w:spacing w:after="0" w:line="240" w:lineRule="auto"/>
        <w:jc w:val="center"/>
        <w:rPr>
          <w:rFonts w:ascii="Times New Roman" w:eastAsia="Times New Roman" w:hAnsi="Times New Roman" w:cs="Times New Roman"/>
          <w:sz w:val="24"/>
          <w:szCs w:val="24"/>
          <w:lang w:eastAsia="bg-BG"/>
        </w:rPr>
      </w:pPr>
      <w:r w:rsidRPr="001A6D3A">
        <w:rPr>
          <w:rFonts w:ascii="Times New Roman" w:eastAsia="Times New Roman" w:hAnsi="Times New Roman" w:cs="Times New Roman"/>
          <w:sz w:val="28"/>
          <w:szCs w:val="28"/>
          <w:lang w:eastAsia="bg-BG"/>
        </w:rPr>
        <w:t>„ВЪЗДЪРЖАЛИ СЕ“ –</w:t>
      </w:r>
      <w:r>
        <w:rPr>
          <w:rFonts w:ascii="Times New Roman" w:eastAsia="Times New Roman" w:hAnsi="Times New Roman" w:cs="Times New Roman"/>
          <w:sz w:val="28"/>
          <w:szCs w:val="28"/>
          <w:lang w:eastAsia="bg-BG"/>
        </w:rPr>
        <w:t xml:space="preserve"> 4</w:t>
      </w:r>
      <w:r w:rsidRPr="001A6D3A">
        <w:rPr>
          <w:rFonts w:ascii="Times New Roman" w:eastAsia="Times New Roman" w:hAnsi="Times New Roman" w:cs="Times New Roman"/>
          <w:sz w:val="28"/>
          <w:szCs w:val="28"/>
          <w:lang w:eastAsia="bg-BG"/>
        </w:rPr>
        <w:t xml:space="preserve"> СЪВЕТНИКА</w:t>
      </w:r>
      <w:r>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4"/>
          <w:szCs w:val="24"/>
          <w:lang w:eastAsia="bg-BG"/>
        </w:rPr>
        <w:t>Бебенов, Стоилов, Сакаджиев, Андреев/</w:t>
      </w:r>
    </w:p>
    <w:p w:rsidR="00CC09CD" w:rsidRPr="001A6D3A" w:rsidRDefault="00CC09CD" w:rsidP="008230C5">
      <w:pPr>
        <w:spacing w:after="0" w:line="240" w:lineRule="auto"/>
        <w:jc w:val="center"/>
        <w:rPr>
          <w:rFonts w:ascii="Times New Roman" w:eastAsia="Times New Roman" w:hAnsi="Times New Roman" w:cs="Times New Roman"/>
          <w:sz w:val="28"/>
          <w:szCs w:val="28"/>
          <w:lang w:eastAsia="bg-BG"/>
        </w:rPr>
      </w:pPr>
    </w:p>
    <w:p w:rsidR="00CC1787" w:rsidRPr="001A6D3A" w:rsidRDefault="00CC1787" w:rsidP="00E525FE">
      <w:pPr>
        <w:spacing w:after="0" w:line="240" w:lineRule="auto"/>
        <w:jc w:val="both"/>
        <w:rPr>
          <w:rFonts w:ascii="Times New Roman" w:eastAsia="Times New Roman" w:hAnsi="Times New Roman" w:cs="Times New Roman"/>
          <w:sz w:val="28"/>
          <w:szCs w:val="28"/>
          <w:lang w:eastAsia="bg-BG"/>
        </w:rPr>
      </w:pPr>
    </w:p>
    <w:p w:rsidR="00EC16D2" w:rsidRDefault="00013985"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230C5">
        <w:rPr>
          <w:rFonts w:ascii="Times New Roman" w:hAnsi="Times New Roman" w:cs="Times New Roman"/>
          <w:sz w:val="28"/>
          <w:szCs w:val="28"/>
          <w:u w:val="single"/>
        </w:rPr>
        <w:t>В.Желязков</w:t>
      </w:r>
      <w:r>
        <w:rPr>
          <w:rFonts w:ascii="Times New Roman" w:hAnsi="Times New Roman" w:cs="Times New Roman"/>
          <w:sz w:val="28"/>
          <w:szCs w:val="28"/>
        </w:rPr>
        <w:t>: Благодаря на тези, които гласуваха за решението което предложих, иначе хората щяха да останат без дърва.</w:t>
      </w:r>
    </w:p>
    <w:p w:rsidR="00013985" w:rsidRDefault="00013985" w:rsidP="003D3A41">
      <w:pPr>
        <w:spacing w:after="0" w:line="240" w:lineRule="auto"/>
        <w:jc w:val="both"/>
        <w:rPr>
          <w:rFonts w:ascii="Times New Roman" w:hAnsi="Times New Roman" w:cs="Times New Roman"/>
          <w:sz w:val="28"/>
          <w:szCs w:val="28"/>
        </w:rPr>
      </w:pPr>
    </w:p>
    <w:p w:rsidR="00013985" w:rsidRDefault="00013985" w:rsidP="003D3A41">
      <w:pPr>
        <w:spacing w:after="0" w:line="240" w:lineRule="auto"/>
        <w:jc w:val="both"/>
        <w:rPr>
          <w:rFonts w:ascii="Times New Roman" w:hAnsi="Times New Roman" w:cs="Times New Roman"/>
          <w:sz w:val="28"/>
          <w:szCs w:val="28"/>
        </w:rPr>
      </w:pPr>
      <w:r w:rsidRPr="00013985">
        <w:rPr>
          <w:rFonts w:ascii="Times New Roman" w:hAnsi="Times New Roman" w:cs="Times New Roman"/>
          <w:b/>
          <w:sz w:val="28"/>
          <w:szCs w:val="28"/>
          <w:u w:val="single"/>
        </w:rPr>
        <w:t>Забележка:</w:t>
      </w:r>
      <w:r>
        <w:rPr>
          <w:rFonts w:ascii="Times New Roman" w:hAnsi="Times New Roman" w:cs="Times New Roman"/>
          <w:sz w:val="28"/>
          <w:szCs w:val="28"/>
        </w:rPr>
        <w:t xml:space="preserve"> М.Сакаджиев и А.Ахмедов, викат, карат се за това, че председателя не дава думата на Бебенов за изказване на отрицателен вот, Халов обяснява, че Бебенов е гласувал „въздържал се“, а не „против“, за това не се прави изказване за отрицателен вот.</w:t>
      </w:r>
      <w:r w:rsidR="00294AC7">
        <w:rPr>
          <w:rFonts w:ascii="Times New Roman" w:hAnsi="Times New Roman" w:cs="Times New Roman"/>
          <w:sz w:val="28"/>
          <w:szCs w:val="28"/>
        </w:rPr>
        <w:t>/Сакаджиев и Ахмедов напускат залата.</w:t>
      </w:r>
    </w:p>
    <w:p w:rsidR="00294AC7" w:rsidRDefault="00294AC7" w:rsidP="003D3A41">
      <w:pPr>
        <w:spacing w:after="0" w:line="240" w:lineRule="auto"/>
        <w:jc w:val="both"/>
        <w:rPr>
          <w:rFonts w:ascii="Times New Roman" w:hAnsi="Times New Roman" w:cs="Times New Roman"/>
          <w:sz w:val="28"/>
          <w:szCs w:val="28"/>
        </w:rPr>
      </w:pPr>
    </w:p>
    <w:p w:rsidR="00294AC7" w:rsidRPr="008230C5" w:rsidRDefault="009509B5" w:rsidP="008230C5">
      <w:pPr>
        <w:spacing w:after="0" w:line="240" w:lineRule="auto"/>
        <w:jc w:val="center"/>
        <w:rPr>
          <w:rFonts w:ascii="Times New Roman" w:hAnsi="Times New Roman" w:cs="Times New Roman"/>
          <w:b/>
          <w:sz w:val="28"/>
          <w:szCs w:val="28"/>
        </w:rPr>
      </w:pPr>
      <w:r w:rsidRPr="008230C5">
        <w:rPr>
          <w:rFonts w:ascii="Times New Roman" w:hAnsi="Times New Roman" w:cs="Times New Roman"/>
          <w:b/>
          <w:sz w:val="28"/>
          <w:szCs w:val="28"/>
        </w:rPr>
        <w:t>ПО СЕДМА ТОЧКА ОТ ДНЕВНИЯ РЕД</w:t>
      </w:r>
    </w:p>
    <w:p w:rsidR="009509B5" w:rsidRDefault="009509B5" w:rsidP="003D3A41">
      <w:pPr>
        <w:spacing w:after="0" w:line="240" w:lineRule="auto"/>
        <w:jc w:val="both"/>
        <w:rPr>
          <w:rFonts w:ascii="Times New Roman" w:hAnsi="Times New Roman" w:cs="Times New Roman"/>
          <w:sz w:val="28"/>
          <w:szCs w:val="28"/>
        </w:rPr>
      </w:pPr>
    </w:p>
    <w:p w:rsidR="009509B5" w:rsidRDefault="009509B5"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Отношение взеха:</w:t>
      </w:r>
    </w:p>
    <w:p w:rsidR="009509B5" w:rsidRDefault="009509B5"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230C5">
        <w:rPr>
          <w:rFonts w:ascii="Times New Roman" w:hAnsi="Times New Roman" w:cs="Times New Roman"/>
          <w:sz w:val="28"/>
          <w:szCs w:val="28"/>
          <w:u w:val="single"/>
        </w:rPr>
        <w:t>Ем.Бебенов</w:t>
      </w:r>
      <w:r>
        <w:rPr>
          <w:rFonts w:ascii="Times New Roman" w:hAnsi="Times New Roman" w:cs="Times New Roman"/>
          <w:sz w:val="28"/>
          <w:szCs w:val="28"/>
        </w:rPr>
        <w:t>: Предлагам да подкрепим предложението за решение на кмета на общината.</w:t>
      </w:r>
    </w:p>
    <w:p w:rsidR="009509B5" w:rsidRDefault="009509B5"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230C5">
        <w:rPr>
          <w:rFonts w:ascii="Times New Roman" w:hAnsi="Times New Roman" w:cs="Times New Roman"/>
          <w:sz w:val="28"/>
          <w:szCs w:val="28"/>
          <w:u w:val="single"/>
        </w:rPr>
        <w:t>Д.Кинов</w:t>
      </w:r>
      <w:r>
        <w:rPr>
          <w:rFonts w:ascii="Times New Roman" w:hAnsi="Times New Roman" w:cs="Times New Roman"/>
          <w:sz w:val="28"/>
          <w:szCs w:val="28"/>
        </w:rPr>
        <w:t>: Да се гласува за това решение, приветствам го.</w:t>
      </w:r>
    </w:p>
    <w:p w:rsidR="009509B5" w:rsidRDefault="009509B5"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230C5">
        <w:rPr>
          <w:rFonts w:ascii="Times New Roman" w:hAnsi="Times New Roman" w:cs="Times New Roman"/>
          <w:sz w:val="28"/>
          <w:szCs w:val="28"/>
          <w:u w:val="single"/>
        </w:rPr>
        <w:t>Кр.Халов</w:t>
      </w:r>
      <w:r>
        <w:rPr>
          <w:rFonts w:ascii="Times New Roman" w:hAnsi="Times New Roman" w:cs="Times New Roman"/>
          <w:sz w:val="28"/>
          <w:szCs w:val="28"/>
        </w:rPr>
        <w:t>: Поради липса на кворум, прекъсвам заседанието за 10 минути.</w:t>
      </w:r>
    </w:p>
    <w:p w:rsidR="009509B5" w:rsidRDefault="009509B5" w:rsidP="003D3A41">
      <w:pPr>
        <w:spacing w:after="0" w:line="240" w:lineRule="auto"/>
        <w:jc w:val="both"/>
        <w:rPr>
          <w:rFonts w:ascii="Times New Roman" w:hAnsi="Times New Roman" w:cs="Times New Roman"/>
          <w:sz w:val="28"/>
          <w:szCs w:val="28"/>
        </w:rPr>
      </w:pPr>
    </w:p>
    <w:p w:rsidR="009509B5" w:rsidRPr="008230C5" w:rsidRDefault="009509B5" w:rsidP="008230C5">
      <w:pPr>
        <w:spacing w:after="0" w:line="240" w:lineRule="auto"/>
        <w:jc w:val="center"/>
        <w:rPr>
          <w:rFonts w:ascii="Times New Roman" w:hAnsi="Times New Roman" w:cs="Times New Roman"/>
          <w:b/>
          <w:sz w:val="28"/>
          <w:szCs w:val="28"/>
        </w:rPr>
      </w:pPr>
      <w:r w:rsidRPr="008230C5">
        <w:rPr>
          <w:rFonts w:ascii="Times New Roman" w:hAnsi="Times New Roman" w:cs="Times New Roman"/>
          <w:b/>
          <w:sz w:val="28"/>
          <w:szCs w:val="28"/>
        </w:rPr>
        <w:t>СЛЕД ПРЕКЪСВАНЕТО, КВОРУМ В ЗАЛА – 11 СЪВЕТНИКА.</w:t>
      </w:r>
    </w:p>
    <w:p w:rsidR="009509B5" w:rsidRPr="008230C5" w:rsidRDefault="009509B5" w:rsidP="008230C5">
      <w:pPr>
        <w:spacing w:after="0" w:line="240" w:lineRule="auto"/>
        <w:jc w:val="center"/>
        <w:rPr>
          <w:rFonts w:ascii="Times New Roman" w:hAnsi="Times New Roman" w:cs="Times New Roman"/>
          <w:b/>
          <w:sz w:val="28"/>
          <w:szCs w:val="28"/>
        </w:rPr>
      </w:pPr>
    </w:p>
    <w:p w:rsidR="009509B5" w:rsidRDefault="009509B5"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230C5">
        <w:rPr>
          <w:rFonts w:ascii="Times New Roman" w:hAnsi="Times New Roman" w:cs="Times New Roman"/>
          <w:sz w:val="28"/>
          <w:szCs w:val="28"/>
          <w:u w:val="single"/>
        </w:rPr>
        <w:t>Кр.Халов</w:t>
      </w:r>
      <w:r>
        <w:rPr>
          <w:rFonts w:ascii="Times New Roman" w:hAnsi="Times New Roman" w:cs="Times New Roman"/>
          <w:sz w:val="28"/>
          <w:szCs w:val="28"/>
        </w:rPr>
        <w:t>: Продължава</w:t>
      </w:r>
      <w:r w:rsidR="00B56562">
        <w:rPr>
          <w:rFonts w:ascii="Times New Roman" w:hAnsi="Times New Roman" w:cs="Times New Roman"/>
          <w:sz w:val="28"/>
          <w:szCs w:val="28"/>
        </w:rPr>
        <w:t>ме по т.7</w:t>
      </w:r>
      <w:r>
        <w:rPr>
          <w:rFonts w:ascii="Times New Roman" w:hAnsi="Times New Roman" w:cs="Times New Roman"/>
          <w:sz w:val="28"/>
          <w:szCs w:val="28"/>
        </w:rPr>
        <w:t xml:space="preserve"> от дневния ред.</w:t>
      </w:r>
    </w:p>
    <w:p w:rsidR="009509B5" w:rsidRPr="008230C5" w:rsidRDefault="009509B5" w:rsidP="003D3A41">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t>Гласуваме проекта за решение /</w:t>
      </w:r>
      <w:r w:rsidRPr="008230C5">
        <w:rPr>
          <w:rFonts w:ascii="Times New Roman" w:hAnsi="Times New Roman" w:cs="Times New Roman"/>
          <w:i/>
          <w:sz w:val="28"/>
          <w:szCs w:val="28"/>
        </w:rPr>
        <w:t>чете проекта за решение/.</w:t>
      </w:r>
    </w:p>
    <w:p w:rsidR="00B56562" w:rsidRPr="00B56562" w:rsidRDefault="009509B5" w:rsidP="00BA466B">
      <w:pPr>
        <w:spacing w:line="240" w:lineRule="auto"/>
        <w:jc w:val="both"/>
        <w:rPr>
          <w:rFonts w:ascii="Times New Roman" w:eastAsia="Times New Roman" w:hAnsi="Times New Roman" w:cs="Times New Roman"/>
          <w:b/>
          <w:sz w:val="25"/>
          <w:szCs w:val="25"/>
          <w:lang w:eastAsia="bg-BG"/>
        </w:rPr>
      </w:pPr>
      <w:r>
        <w:rPr>
          <w:rFonts w:ascii="Times New Roman" w:hAnsi="Times New Roman" w:cs="Times New Roman"/>
          <w:sz w:val="28"/>
          <w:szCs w:val="28"/>
        </w:rPr>
        <w:tab/>
      </w:r>
      <w:r w:rsidR="00B56562">
        <w:rPr>
          <w:rFonts w:ascii="Times New Roman" w:eastAsia="Times New Roman" w:hAnsi="Times New Roman" w:cs="Times New Roman"/>
          <w:sz w:val="28"/>
          <w:szCs w:val="28"/>
          <w:lang w:eastAsia="bg-BG"/>
        </w:rPr>
        <w:t>Н</w:t>
      </w:r>
      <w:r w:rsidR="00B56562" w:rsidRPr="00B56562">
        <w:rPr>
          <w:rFonts w:ascii="Times New Roman" w:eastAsia="Times New Roman" w:hAnsi="Times New Roman" w:cs="Times New Roman"/>
          <w:sz w:val="28"/>
          <w:szCs w:val="28"/>
          <w:lang w:eastAsia="bg-BG"/>
        </w:rPr>
        <w:t>а основание чл.21, ал.1, т.8 и ал.2 от ЗМСМА във връзка с чл.45ж от ППЗСПЗЗ,  § 27, ал.2 от ПЗР на ЗИДЗСПЗЗ /ДВ,бр.62 от 10.08.10г./ и Решение</w:t>
      </w:r>
      <w:r w:rsidR="00B56562">
        <w:rPr>
          <w:rFonts w:ascii="Times New Roman" w:eastAsia="Times New Roman" w:hAnsi="Times New Roman" w:cs="Times New Roman"/>
          <w:sz w:val="28"/>
          <w:szCs w:val="28"/>
          <w:lang w:eastAsia="bg-BG"/>
        </w:rPr>
        <w:t xml:space="preserve"> № 309/29.01.2018г. </w:t>
      </w:r>
      <w:r w:rsidR="00B56562" w:rsidRPr="00B56562">
        <w:rPr>
          <w:rFonts w:ascii="Times New Roman" w:eastAsia="Times New Roman" w:hAnsi="Times New Roman" w:cs="Times New Roman"/>
          <w:sz w:val="28"/>
          <w:szCs w:val="28"/>
          <w:lang w:eastAsia="bg-BG"/>
        </w:rPr>
        <w:t xml:space="preserve"> Общински съвет - Никопол</w:t>
      </w:r>
      <w:r w:rsidR="00B56562">
        <w:rPr>
          <w:rFonts w:ascii="Times New Roman" w:eastAsia="Times New Roman" w:hAnsi="Times New Roman" w:cs="Times New Roman"/>
          <w:b/>
          <w:sz w:val="25"/>
          <w:szCs w:val="25"/>
          <w:lang w:eastAsia="bg-BG"/>
        </w:rPr>
        <w:t xml:space="preserve"> </w:t>
      </w:r>
      <w:r w:rsidR="00B56562" w:rsidRPr="00BA466B">
        <w:rPr>
          <w:rFonts w:ascii="Times New Roman" w:eastAsia="Times New Roman" w:hAnsi="Times New Roman" w:cs="Times New Roman"/>
          <w:sz w:val="28"/>
          <w:szCs w:val="28"/>
          <w:lang w:eastAsia="bg-BG"/>
        </w:rPr>
        <w:t>прие следното</w:t>
      </w:r>
    </w:p>
    <w:p w:rsidR="00B56562" w:rsidRDefault="00B56562" w:rsidP="00B56562">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lastRenderedPageBreak/>
        <w:t>Р  Е  Ш  Е  Н  И  Е</w:t>
      </w:r>
    </w:p>
    <w:p w:rsidR="00B56562" w:rsidRPr="00B56562" w:rsidRDefault="00B56562" w:rsidP="00B56562">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№370/30.08.2018г.</w:t>
      </w:r>
    </w:p>
    <w:p w:rsidR="00B56562" w:rsidRPr="00B56562" w:rsidRDefault="00B56562" w:rsidP="00B56562">
      <w:pPr>
        <w:spacing w:after="0" w:line="240" w:lineRule="auto"/>
        <w:jc w:val="center"/>
        <w:rPr>
          <w:rFonts w:ascii="Times New Roman" w:eastAsia="Times New Roman" w:hAnsi="Times New Roman" w:cs="Times New Roman"/>
          <w:b/>
          <w:sz w:val="25"/>
          <w:szCs w:val="25"/>
          <w:lang w:eastAsia="bg-BG"/>
        </w:rPr>
      </w:pPr>
    </w:p>
    <w:p w:rsidR="00B56562" w:rsidRPr="00B56562" w:rsidRDefault="00B56562" w:rsidP="00B56562">
      <w:pPr>
        <w:spacing w:after="0" w:line="240" w:lineRule="auto"/>
        <w:ind w:firstLine="708"/>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1. Общински съвет – Никопол дава съгласието да се включи в Програмата за управление разпореждане с общинско имущество за 2018 година нова глава с номер пет „Възстановяване по реда на чл. 45ж от ППЗСПЗЗ и параграф 27, ал.2 от ПЗР ЗСПЗЗ” и под номер едно от списъка се добави следното:</w:t>
      </w:r>
    </w:p>
    <w:p w:rsidR="00B56562" w:rsidRPr="00B56562" w:rsidRDefault="00B56562" w:rsidP="00B56562">
      <w:pPr>
        <w:spacing w:after="0" w:line="240" w:lineRule="auto"/>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 - имот № 205187 в землището на село Въбел, с площ от 0,300 дка, трета категория, НТП: „Нива“, местност „Долни бостани”;</w:t>
      </w:r>
    </w:p>
    <w:p w:rsidR="00B56562" w:rsidRPr="00B56562" w:rsidRDefault="00B56562" w:rsidP="00B56562">
      <w:pPr>
        <w:spacing w:after="0" w:line="240" w:lineRule="auto"/>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 xml:space="preserve"> - част в размер на 1,700 дка от имот № 204024 /целия с площ 5,641 дка/ в землището на село Въбел, трета категория, НТП: „Нива“, местност „Долни бостани”;</w:t>
      </w:r>
    </w:p>
    <w:p w:rsidR="00B56562" w:rsidRPr="00B56562" w:rsidRDefault="00B56562" w:rsidP="00B56562">
      <w:pPr>
        <w:spacing w:after="0" w:line="240" w:lineRule="auto"/>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 xml:space="preserve"> - част в размер на 0,600 дка от имот № 204003 /целия с площ 29.261 дка/ в землището на село Въбел, трета категория, НТП: „Нива“, местност „Долни бостани”.</w:t>
      </w:r>
    </w:p>
    <w:p w:rsidR="00B56562" w:rsidRPr="00B56562" w:rsidRDefault="00B56562" w:rsidP="00B56562">
      <w:pPr>
        <w:spacing w:after="0" w:line="240" w:lineRule="auto"/>
        <w:ind w:firstLine="708"/>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 xml:space="preserve"> 2. Общински съвет – Никопол предоставя за възстановяване на правата на         наследниците на </w:t>
      </w:r>
      <w:r w:rsidRPr="00B56562">
        <w:rPr>
          <w:rFonts w:ascii="Times New Roman" w:eastAsia="Times New Roman" w:hAnsi="Times New Roman" w:cs="Times New Roman"/>
          <w:b/>
          <w:sz w:val="28"/>
          <w:szCs w:val="28"/>
          <w:lang w:eastAsia="bg-BG"/>
        </w:rPr>
        <w:t>Енчо Митев Шамаков</w:t>
      </w:r>
      <w:r w:rsidRPr="00B56562">
        <w:rPr>
          <w:rFonts w:ascii="Times New Roman" w:eastAsia="Times New Roman" w:hAnsi="Times New Roman" w:cs="Times New Roman"/>
          <w:sz w:val="28"/>
          <w:szCs w:val="28"/>
          <w:lang w:eastAsia="bg-BG"/>
        </w:rPr>
        <w:t xml:space="preserve"> следните поземлени имоти:</w:t>
      </w:r>
    </w:p>
    <w:p w:rsidR="00B56562" w:rsidRPr="00B56562" w:rsidRDefault="00B56562" w:rsidP="00B56562">
      <w:pPr>
        <w:spacing w:after="0" w:line="240" w:lineRule="auto"/>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 xml:space="preserve"> - имот </w:t>
      </w:r>
      <w:r w:rsidRPr="00B56562">
        <w:rPr>
          <w:rFonts w:ascii="Times New Roman" w:eastAsia="Times New Roman" w:hAnsi="Times New Roman" w:cs="Times New Roman"/>
          <w:b/>
          <w:sz w:val="28"/>
          <w:szCs w:val="28"/>
          <w:lang w:eastAsia="bg-BG"/>
        </w:rPr>
        <w:t>№ 205187</w:t>
      </w:r>
      <w:r w:rsidRPr="00B56562">
        <w:rPr>
          <w:rFonts w:ascii="Times New Roman" w:eastAsia="Times New Roman" w:hAnsi="Times New Roman" w:cs="Times New Roman"/>
          <w:sz w:val="28"/>
          <w:szCs w:val="28"/>
          <w:lang w:eastAsia="bg-BG"/>
        </w:rPr>
        <w:t xml:space="preserve"> в землището на село Въбел с ЕКАТТЕ 12365, с площ от </w:t>
      </w:r>
      <w:r w:rsidRPr="00B56562">
        <w:rPr>
          <w:rFonts w:ascii="Times New Roman" w:eastAsia="Times New Roman" w:hAnsi="Times New Roman" w:cs="Times New Roman"/>
          <w:b/>
          <w:sz w:val="28"/>
          <w:szCs w:val="28"/>
          <w:lang w:eastAsia="bg-BG"/>
        </w:rPr>
        <w:t>0,300 дка</w:t>
      </w:r>
      <w:r w:rsidRPr="00B56562">
        <w:rPr>
          <w:rFonts w:ascii="Times New Roman" w:eastAsia="Times New Roman" w:hAnsi="Times New Roman" w:cs="Times New Roman"/>
          <w:sz w:val="28"/>
          <w:szCs w:val="28"/>
          <w:lang w:eastAsia="bg-BG"/>
        </w:rPr>
        <w:t>, трета категория, НТП: „Нива“, местност „Долни бостани”;</w:t>
      </w:r>
    </w:p>
    <w:p w:rsidR="00B56562" w:rsidRPr="00B56562" w:rsidRDefault="00B56562" w:rsidP="00B56562">
      <w:pPr>
        <w:spacing w:after="0" w:line="240" w:lineRule="auto"/>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 xml:space="preserve"> - част в размер на </w:t>
      </w:r>
      <w:r w:rsidRPr="00B56562">
        <w:rPr>
          <w:rFonts w:ascii="Times New Roman" w:eastAsia="Times New Roman" w:hAnsi="Times New Roman" w:cs="Times New Roman"/>
          <w:b/>
          <w:sz w:val="28"/>
          <w:szCs w:val="28"/>
          <w:lang w:eastAsia="bg-BG"/>
        </w:rPr>
        <w:t>1,700 дка</w:t>
      </w:r>
      <w:r w:rsidRPr="00B56562">
        <w:rPr>
          <w:rFonts w:ascii="Times New Roman" w:eastAsia="Times New Roman" w:hAnsi="Times New Roman" w:cs="Times New Roman"/>
          <w:sz w:val="28"/>
          <w:szCs w:val="28"/>
          <w:lang w:eastAsia="bg-BG"/>
        </w:rPr>
        <w:t xml:space="preserve"> от имот </w:t>
      </w:r>
      <w:r w:rsidRPr="00B56562">
        <w:rPr>
          <w:rFonts w:ascii="Times New Roman" w:eastAsia="Times New Roman" w:hAnsi="Times New Roman" w:cs="Times New Roman"/>
          <w:b/>
          <w:sz w:val="28"/>
          <w:szCs w:val="28"/>
          <w:lang w:eastAsia="bg-BG"/>
        </w:rPr>
        <w:t>№ 204024</w:t>
      </w:r>
      <w:r w:rsidRPr="00B56562">
        <w:rPr>
          <w:rFonts w:ascii="Times New Roman" w:eastAsia="Times New Roman" w:hAnsi="Times New Roman" w:cs="Times New Roman"/>
          <w:sz w:val="28"/>
          <w:szCs w:val="28"/>
          <w:lang w:eastAsia="bg-BG"/>
        </w:rPr>
        <w:t xml:space="preserve"> /целия с площ 5,641 дка/ в землището на село Въбел с ЕКАТТЕ 12365, трета категория, НТП: „Нива“, местност „Долни бостани”;</w:t>
      </w:r>
    </w:p>
    <w:p w:rsidR="00B56562" w:rsidRPr="00B56562" w:rsidRDefault="00B56562" w:rsidP="00B56562">
      <w:pPr>
        <w:spacing w:after="0" w:line="240" w:lineRule="auto"/>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 xml:space="preserve"> - част в размер на </w:t>
      </w:r>
      <w:r w:rsidRPr="00B56562">
        <w:rPr>
          <w:rFonts w:ascii="Times New Roman" w:eastAsia="Times New Roman" w:hAnsi="Times New Roman" w:cs="Times New Roman"/>
          <w:b/>
          <w:sz w:val="28"/>
          <w:szCs w:val="28"/>
          <w:lang w:eastAsia="bg-BG"/>
        </w:rPr>
        <w:t>0,600 дка</w:t>
      </w:r>
      <w:r w:rsidRPr="00B56562">
        <w:rPr>
          <w:rFonts w:ascii="Times New Roman" w:eastAsia="Times New Roman" w:hAnsi="Times New Roman" w:cs="Times New Roman"/>
          <w:sz w:val="28"/>
          <w:szCs w:val="28"/>
          <w:lang w:eastAsia="bg-BG"/>
        </w:rPr>
        <w:t xml:space="preserve"> от имот </w:t>
      </w:r>
      <w:r w:rsidRPr="00B56562">
        <w:rPr>
          <w:rFonts w:ascii="Times New Roman" w:eastAsia="Times New Roman" w:hAnsi="Times New Roman" w:cs="Times New Roman"/>
          <w:b/>
          <w:sz w:val="28"/>
          <w:szCs w:val="28"/>
          <w:lang w:eastAsia="bg-BG"/>
        </w:rPr>
        <w:t>№ 204003</w:t>
      </w:r>
      <w:r w:rsidRPr="00B56562">
        <w:rPr>
          <w:rFonts w:ascii="Times New Roman" w:eastAsia="Times New Roman" w:hAnsi="Times New Roman" w:cs="Times New Roman"/>
          <w:sz w:val="28"/>
          <w:szCs w:val="28"/>
          <w:lang w:eastAsia="bg-BG"/>
        </w:rPr>
        <w:t xml:space="preserve"> /целия с площ 29.261 дка/ в землището на село Въбел с ЕКАТТЕ 12365, трета категория, НТП: „Нива“, местност „Долни бостани”.</w:t>
      </w:r>
    </w:p>
    <w:p w:rsidR="00B56562" w:rsidRPr="00B56562" w:rsidRDefault="00B56562" w:rsidP="00B56562">
      <w:pPr>
        <w:spacing w:after="0" w:line="240" w:lineRule="auto"/>
        <w:ind w:firstLine="708"/>
        <w:jc w:val="both"/>
        <w:rPr>
          <w:rFonts w:ascii="Times New Roman" w:eastAsia="Times New Roman" w:hAnsi="Times New Roman" w:cs="Times New Roman"/>
          <w:sz w:val="28"/>
          <w:szCs w:val="28"/>
          <w:lang w:eastAsia="bg-BG"/>
        </w:rPr>
      </w:pPr>
      <w:r w:rsidRPr="00B56562">
        <w:rPr>
          <w:rFonts w:ascii="Times New Roman" w:eastAsia="Times New Roman" w:hAnsi="Times New Roman" w:cs="Times New Roman"/>
          <w:sz w:val="28"/>
          <w:szCs w:val="28"/>
          <w:lang w:eastAsia="bg-BG"/>
        </w:rPr>
        <w:t>3. Общински съвет – Никопол оправомощава Кмета на Община Никопол да извърши всички действия по предоставянето на имотите описани в точка две на настоящото решение.</w:t>
      </w:r>
    </w:p>
    <w:p w:rsidR="009509B5" w:rsidRDefault="009509B5" w:rsidP="003D3A41">
      <w:pPr>
        <w:spacing w:after="0" w:line="240" w:lineRule="auto"/>
        <w:jc w:val="both"/>
        <w:rPr>
          <w:rFonts w:ascii="Times New Roman" w:hAnsi="Times New Roman" w:cs="Times New Roman"/>
          <w:sz w:val="28"/>
          <w:szCs w:val="28"/>
        </w:rPr>
      </w:pPr>
    </w:p>
    <w:p w:rsidR="006639FB" w:rsidRPr="00B56562" w:rsidRDefault="006639FB" w:rsidP="003D3A41">
      <w:pPr>
        <w:spacing w:after="0" w:line="240" w:lineRule="auto"/>
        <w:jc w:val="both"/>
        <w:rPr>
          <w:rFonts w:ascii="Times New Roman" w:hAnsi="Times New Roman" w:cs="Times New Roman"/>
          <w:sz w:val="28"/>
          <w:szCs w:val="28"/>
        </w:rPr>
      </w:pPr>
    </w:p>
    <w:p w:rsidR="006639FB" w:rsidRPr="001A6D3A" w:rsidRDefault="006639FB" w:rsidP="00F51384">
      <w:pPr>
        <w:spacing w:after="0" w:line="240" w:lineRule="auto"/>
        <w:jc w:val="center"/>
        <w:rPr>
          <w:rFonts w:ascii="Times New Roman" w:eastAsia="Times New Roman" w:hAnsi="Times New Roman" w:cs="Times New Roman"/>
          <w:sz w:val="28"/>
          <w:szCs w:val="28"/>
          <w:lang w:eastAsia="bg-BG"/>
        </w:rPr>
      </w:pPr>
      <w:r w:rsidRPr="001A6D3A">
        <w:rPr>
          <w:rFonts w:ascii="Times New Roman" w:eastAsia="Times New Roman" w:hAnsi="Times New Roman" w:cs="Times New Roman"/>
          <w:sz w:val="28"/>
          <w:szCs w:val="28"/>
          <w:lang w:eastAsia="bg-BG"/>
        </w:rPr>
        <w:t>ГЛАСУВАЛИ –</w:t>
      </w:r>
      <w:r>
        <w:rPr>
          <w:rFonts w:ascii="Times New Roman" w:eastAsia="Times New Roman" w:hAnsi="Times New Roman" w:cs="Times New Roman"/>
          <w:sz w:val="28"/>
          <w:szCs w:val="28"/>
          <w:lang w:eastAsia="bg-BG"/>
        </w:rPr>
        <w:t xml:space="preserve"> 11</w:t>
      </w:r>
      <w:r w:rsidRPr="001A6D3A">
        <w:rPr>
          <w:rFonts w:ascii="Times New Roman" w:eastAsia="Times New Roman" w:hAnsi="Times New Roman" w:cs="Times New Roman"/>
          <w:sz w:val="28"/>
          <w:szCs w:val="28"/>
          <w:lang w:eastAsia="bg-BG"/>
        </w:rPr>
        <w:t xml:space="preserve"> СЪВЕТНИКА</w:t>
      </w:r>
    </w:p>
    <w:p w:rsidR="006639FB" w:rsidRPr="001A6D3A" w:rsidRDefault="006639FB" w:rsidP="00F51384">
      <w:pPr>
        <w:spacing w:after="0" w:line="240" w:lineRule="auto"/>
        <w:jc w:val="center"/>
        <w:rPr>
          <w:rFonts w:ascii="Times New Roman" w:eastAsia="Times New Roman" w:hAnsi="Times New Roman" w:cs="Times New Roman"/>
          <w:sz w:val="24"/>
          <w:szCs w:val="24"/>
          <w:lang w:eastAsia="bg-BG"/>
        </w:rPr>
      </w:pPr>
      <w:r w:rsidRPr="001A6D3A">
        <w:rPr>
          <w:rFonts w:ascii="Times New Roman" w:eastAsia="Times New Roman" w:hAnsi="Times New Roman" w:cs="Times New Roman"/>
          <w:sz w:val="28"/>
          <w:szCs w:val="28"/>
          <w:lang w:eastAsia="bg-BG"/>
        </w:rPr>
        <w:t>„ЗА“ –</w:t>
      </w:r>
      <w:r>
        <w:rPr>
          <w:rFonts w:ascii="Times New Roman" w:eastAsia="Times New Roman" w:hAnsi="Times New Roman" w:cs="Times New Roman"/>
          <w:sz w:val="28"/>
          <w:szCs w:val="28"/>
          <w:lang w:eastAsia="bg-BG"/>
        </w:rPr>
        <w:t>11</w:t>
      </w:r>
      <w:r w:rsidRPr="001A6D3A">
        <w:rPr>
          <w:rFonts w:ascii="Times New Roman" w:eastAsia="Times New Roman" w:hAnsi="Times New Roman" w:cs="Times New Roman"/>
          <w:sz w:val="28"/>
          <w:szCs w:val="28"/>
          <w:lang w:eastAsia="bg-BG"/>
        </w:rPr>
        <w:t xml:space="preserve"> СЪВЕТНИКА</w:t>
      </w:r>
      <w:r>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4"/>
          <w:szCs w:val="24"/>
          <w:lang w:eastAsia="bg-BG"/>
        </w:rPr>
        <w:t>Османов,  Георгиев, Бебенов, Павлов, Усув, Кирилов,  Халов, Георгиева, Божинова, Асенова, Андреев/</w:t>
      </w:r>
    </w:p>
    <w:p w:rsidR="006639FB" w:rsidRPr="001A6D3A" w:rsidRDefault="006639FB" w:rsidP="00F51384">
      <w:pPr>
        <w:spacing w:after="0" w:line="240" w:lineRule="auto"/>
        <w:jc w:val="center"/>
        <w:rPr>
          <w:rFonts w:ascii="Times New Roman" w:eastAsia="Times New Roman" w:hAnsi="Times New Roman" w:cs="Times New Roman"/>
          <w:sz w:val="24"/>
          <w:szCs w:val="24"/>
          <w:lang w:eastAsia="bg-BG"/>
        </w:rPr>
      </w:pPr>
      <w:r w:rsidRPr="001A6D3A">
        <w:rPr>
          <w:rFonts w:ascii="Times New Roman" w:eastAsia="Times New Roman" w:hAnsi="Times New Roman" w:cs="Times New Roman"/>
          <w:sz w:val="28"/>
          <w:szCs w:val="28"/>
          <w:lang w:eastAsia="bg-BG"/>
        </w:rPr>
        <w:t>„ПРОТИВ“ –</w:t>
      </w:r>
      <w:r>
        <w:rPr>
          <w:rFonts w:ascii="Times New Roman" w:eastAsia="Times New Roman" w:hAnsi="Times New Roman" w:cs="Times New Roman"/>
          <w:sz w:val="28"/>
          <w:szCs w:val="28"/>
          <w:lang w:eastAsia="bg-BG"/>
        </w:rPr>
        <w:t xml:space="preserve"> НЯМА</w:t>
      </w:r>
    </w:p>
    <w:p w:rsidR="006639FB" w:rsidRDefault="006639FB" w:rsidP="00F51384">
      <w:pPr>
        <w:spacing w:after="0" w:line="240" w:lineRule="auto"/>
        <w:jc w:val="center"/>
        <w:rPr>
          <w:rFonts w:ascii="Times New Roman" w:eastAsia="Times New Roman" w:hAnsi="Times New Roman" w:cs="Times New Roman"/>
          <w:sz w:val="28"/>
          <w:szCs w:val="28"/>
          <w:lang w:eastAsia="bg-BG"/>
        </w:rPr>
      </w:pPr>
      <w:r w:rsidRPr="001A6D3A">
        <w:rPr>
          <w:rFonts w:ascii="Times New Roman" w:eastAsia="Times New Roman" w:hAnsi="Times New Roman" w:cs="Times New Roman"/>
          <w:sz w:val="28"/>
          <w:szCs w:val="28"/>
          <w:lang w:eastAsia="bg-BG"/>
        </w:rPr>
        <w:t>„ВЪЗДЪРЖАЛИ СЕ“ –</w:t>
      </w:r>
      <w:r>
        <w:rPr>
          <w:rFonts w:ascii="Times New Roman" w:eastAsia="Times New Roman" w:hAnsi="Times New Roman" w:cs="Times New Roman"/>
          <w:sz w:val="28"/>
          <w:szCs w:val="28"/>
          <w:lang w:eastAsia="bg-BG"/>
        </w:rPr>
        <w:t xml:space="preserve"> НЯМА</w:t>
      </w:r>
    </w:p>
    <w:p w:rsidR="00F25544" w:rsidRDefault="00F25544" w:rsidP="00F51384">
      <w:pPr>
        <w:spacing w:after="0" w:line="240" w:lineRule="auto"/>
        <w:jc w:val="center"/>
        <w:rPr>
          <w:rFonts w:ascii="Times New Roman" w:eastAsia="Times New Roman" w:hAnsi="Times New Roman" w:cs="Times New Roman"/>
          <w:sz w:val="28"/>
          <w:szCs w:val="28"/>
          <w:lang w:eastAsia="bg-BG"/>
        </w:rPr>
      </w:pPr>
    </w:p>
    <w:p w:rsidR="00F25544" w:rsidRPr="00F51384" w:rsidRDefault="00F25544" w:rsidP="00F51384">
      <w:pPr>
        <w:spacing w:after="0" w:line="240" w:lineRule="auto"/>
        <w:jc w:val="center"/>
        <w:rPr>
          <w:rFonts w:ascii="Times New Roman" w:eastAsia="Times New Roman" w:hAnsi="Times New Roman" w:cs="Times New Roman"/>
          <w:b/>
          <w:sz w:val="28"/>
          <w:szCs w:val="28"/>
          <w:lang w:eastAsia="bg-BG"/>
        </w:rPr>
      </w:pPr>
      <w:r w:rsidRPr="00F51384">
        <w:rPr>
          <w:rFonts w:ascii="Times New Roman" w:eastAsia="Times New Roman" w:hAnsi="Times New Roman" w:cs="Times New Roman"/>
          <w:b/>
          <w:sz w:val="28"/>
          <w:szCs w:val="28"/>
          <w:lang w:eastAsia="bg-BG"/>
        </w:rPr>
        <w:t>ПО ОСМА ТОЧКА ОТ ДНЕВНИЯ РЕД</w:t>
      </w:r>
    </w:p>
    <w:p w:rsidR="00F25544" w:rsidRDefault="00F25544" w:rsidP="006639FB">
      <w:pPr>
        <w:spacing w:after="0" w:line="240" w:lineRule="auto"/>
        <w:jc w:val="both"/>
        <w:rPr>
          <w:rFonts w:ascii="Times New Roman" w:eastAsia="Times New Roman" w:hAnsi="Times New Roman" w:cs="Times New Roman"/>
          <w:sz w:val="28"/>
          <w:szCs w:val="28"/>
          <w:lang w:eastAsia="bg-BG"/>
        </w:rPr>
      </w:pPr>
    </w:p>
    <w:p w:rsidR="00F25544" w:rsidRDefault="00F25544" w:rsidP="006639FB">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F51384">
        <w:rPr>
          <w:rFonts w:ascii="Times New Roman" w:eastAsia="Times New Roman" w:hAnsi="Times New Roman" w:cs="Times New Roman"/>
          <w:sz w:val="28"/>
          <w:szCs w:val="28"/>
          <w:u w:val="single"/>
          <w:lang w:eastAsia="bg-BG"/>
        </w:rPr>
        <w:t>Ем.Бебенов:</w:t>
      </w:r>
      <w:r>
        <w:rPr>
          <w:rFonts w:ascii="Times New Roman" w:eastAsia="Times New Roman" w:hAnsi="Times New Roman" w:cs="Times New Roman"/>
          <w:sz w:val="28"/>
          <w:szCs w:val="28"/>
          <w:lang w:eastAsia="bg-BG"/>
        </w:rPr>
        <w:t xml:space="preserve"> Да гласуваме решението.</w:t>
      </w:r>
    </w:p>
    <w:p w:rsidR="00F25544" w:rsidRDefault="00F25544" w:rsidP="006639FB">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F51384">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Гласуваме проекта за решение </w:t>
      </w:r>
      <w:r w:rsidRPr="00F51384">
        <w:rPr>
          <w:rFonts w:ascii="Times New Roman" w:eastAsia="Times New Roman" w:hAnsi="Times New Roman" w:cs="Times New Roman"/>
          <w:i/>
          <w:sz w:val="28"/>
          <w:szCs w:val="28"/>
          <w:lang w:eastAsia="bg-BG"/>
        </w:rPr>
        <w:t>/чете проекта за решение/</w:t>
      </w:r>
      <w:r w:rsidR="00F51384">
        <w:rPr>
          <w:rFonts w:ascii="Times New Roman" w:eastAsia="Times New Roman" w:hAnsi="Times New Roman" w:cs="Times New Roman"/>
          <w:i/>
          <w:sz w:val="28"/>
          <w:szCs w:val="28"/>
          <w:lang w:eastAsia="bg-BG"/>
        </w:rPr>
        <w:t>.</w:t>
      </w:r>
    </w:p>
    <w:p w:rsidR="00A47FC2" w:rsidRPr="00A47FC2" w:rsidRDefault="00A47FC2" w:rsidP="00A47FC2">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lastRenderedPageBreak/>
        <w:t>Н</w:t>
      </w:r>
      <w:r w:rsidRPr="00A47FC2">
        <w:rPr>
          <w:rFonts w:ascii="Times New Roman" w:eastAsia="Times New Roman" w:hAnsi="Times New Roman" w:cs="Times New Roman"/>
          <w:sz w:val="28"/>
          <w:szCs w:val="28"/>
          <w:lang w:eastAsia="bg-BG"/>
        </w:rPr>
        <w:t>а основание чл.21, ал.1, т.8 и ал.2 от ЗМСМА във връзка с чл.45ж от ППЗСПЗЗ,  § 27, ал.2 от ПЗР на ЗИДЗСПЗЗ /ДВ,бр.62 от 10.08.10г./ и Решение</w:t>
      </w:r>
      <w:r>
        <w:rPr>
          <w:rFonts w:ascii="Times New Roman" w:eastAsia="Times New Roman" w:hAnsi="Times New Roman" w:cs="Times New Roman"/>
          <w:sz w:val="28"/>
          <w:szCs w:val="28"/>
          <w:lang w:eastAsia="bg-BG"/>
        </w:rPr>
        <w:t xml:space="preserve"> № 309/29.01.2018г. </w:t>
      </w:r>
      <w:r w:rsidRPr="00A47FC2">
        <w:rPr>
          <w:rFonts w:ascii="Times New Roman" w:eastAsia="Times New Roman" w:hAnsi="Times New Roman" w:cs="Times New Roman"/>
          <w:sz w:val="28"/>
          <w:szCs w:val="28"/>
          <w:lang w:eastAsia="bg-BG"/>
        </w:rPr>
        <w:t xml:space="preserve"> Общински с</w:t>
      </w:r>
      <w:r>
        <w:rPr>
          <w:rFonts w:ascii="Times New Roman" w:eastAsia="Times New Roman" w:hAnsi="Times New Roman" w:cs="Times New Roman"/>
          <w:sz w:val="28"/>
          <w:szCs w:val="28"/>
          <w:lang w:eastAsia="bg-BG"/>
        </w:rPr>
        <w:t>ъвет - Никопол прие следното</w:t>
      </w:r>
    </w:p>
    <w:p w:rsidR="00A47FC2" w:rsidRPr="00A47FC2" w:rsidRDefault="00A47FC2" w:rsidP="00DC228F">
      <w:pPr>
        <w:spacing w:after="0" w:line="240" w:lineRule="auto"/>
        <w:rPr>
          <w:rFonts w:ascii="Times New Roman" w:eastAsia="Times New Roman" w:hAnsi="Times New Roman" w:cs="Times New Roman"/>
          <w:b/>
          <w:sz w:val="25"/>
          <w:szCs w:val="25"/>
          <w:lang w:eastAsia="bg-BG"/>
        </w:rPr>
      </w:pPr>
    </w:p>
    <w:p w:rsidR="00A47FC2" w:rsidRDefault="00A47FC2" w:rsidP="00A47FC2">
      <w:pPr>
        <w:spacing w:after="0" w:line="240" w:lineRule="auto"/>
        <w:jc w:val="center"/>
        <w:rPr>
          <w:rFonts w:ascii="Times New Roman" w:eastAsia="Times New Roman" w:hAnsi="Times New Roman" w:cs="Times New Roman"/>
          <w:b/>
          <w:sz w:val="28"/>
          <w:szCs w:val="28"/>
          <w:lang w:eastAsia="bg-BG"/>
        </w:rPr>
      </w:pPr>
      <w:r w:rsidRPr="00A47FC2">
        <w:rPr>
          <w:rFonts w:ascii="Times New Roman" w:eastAsia="Times New Roman" w:hAnsi="Times New Roman" w:cs="Times New Roman"/>
          <w:b/>
          <w:sz w:val="28"/>
          <w:szCs w:val="28"/>
          <w:lang w:eastAsia="bg-BG"/>
        </w:rPr>
        <w:t xml:space="preserve">Р  </w:t>
      </w:r>
      <w:r>
        <w:rPr>
          <w:rFonts w:ascii="Times New Roman" w:eastAsia="Times New Roman" w:hAnsi="Times New Roman" w:cs="Times New Roman"/>
          <w:b/>
          <w:sz w:val="28"/>
          <w:szCs w:val="28"/>
          <w:lang w:eastAsia="bg-BG"/>
        </w:rPr>
        <w:t>Е  Ш  Е  Н  И  Е</w:t>
      </w:r>
    </w:p>
    <w:p w:rsidR="00A47FC2" w:rsidRPr="00A47FC2" w:rsidRDefault="00A47FC2" w:rsidP="00A47FC2">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№371/30.08.2018г.</w:t>
      </w:r>
    </w:p>
    <w:p w:rsidR="00A47FC2" w:rsidRPr="00A47FC2" w:rsidRDefault="00A47FC2" w:rsidP="00A47FC2">
      <w:pPr>
        <w:spacing w:after="0" w:line="240" w:lineRule="auto"/>
        <w:jc w:val="center"/>
        <w:rPr>
          <w:rFonts w:ascii="Times New Roman" w:eastAsia="Times New Roman" w:hAnsi="Times New Roman" w:cs="Times New Roman"/>
          <w:b/>
          <w:sz w:val="28"/>
          <w:szCs w:val="28"/>
          <w:lang w:eastAsia="bg-BG"/>
        </w:rPr>
      </w:pPr>
    </w:p>
    <w:p w:rsidR="00A47FC2" w:rsidRPr="00A47FC2" w:rsidRDefault="00A47FC2" w:rsidP="004D2E18">
      <w:pPr>
        <w:spacing w:after="0" w:line="240" w:lineRule="auto"/>
        <w:ind w:firstLine="708"/>
        <w:jc w:val="both"/>
        <w:rPr>
          <w:rFonts w:ascii="Times New Roman" w:eastAsia="Times New Roman" w:hAnsi="Times New Roman" w:cs="Times New Roman"/>
          <w:sz w:val="28"/>
          <w:szCs w:val="28"/>
          <w:lang w:eastAsia="bg-BG"/>
        </w:rPr>
      </w:pPr>
      <w:r w:rsidRPr="00A47FC2">
        <w:rPr>
          <w:rFonts w:ascii="Times New Roman" w:eastAsia="Times New Roman" w:hAnsi="Times New Roman" w:cs="Times New Roman"/>
          <w:sz w:val="28"/>
          <w:szCs w:val="28"/>
          <w:lang w:eastAsia="bg-BG"/>
        </w:rPr>
        <w:t>1. Общински съвет – Никопол дава съгласието да се включи в Програмата за управление разпореждане с общинско имущество за 2018 година в глава пет „Възстановяване по реда на чл. 45ж от ППЗСПЗЗ и параграф 27, ал.2 от ПЗР ЗСПЗЗ” и под номер две от списъка се добави следното: „част в размер на 2,480 дка от имот № 201003 /целия с площ 6,473 дка/, с НТП: „нива“, категория четвърта, местност „Николчева бара“ по КВС на с.Въбел с ЕКАТТЕ 12365“.</w:t>
      </w:r>
    </w:p>
    <w:p w:rsidR="00A47FC2" w:rsidRPr="00A47FC2" w:rsidRDefault="00A47FC2" w:rsidP="004D2E18">
      <w:pPr>
        <w:spacing w:after="0" w:line="240" w:lineRule="auto"/>
        <w:ind w:firstLine="708"/>
        <w:jc w:val="both"/>
        <w:rPr>
          <w:rFonts w:ascii="Times New Roman" w:eastAsia="Times New Roman" w:hAnsi="Times New Roman" w:cs="Times New Roman"/>
          <w:sz w:val="28"/>
          <w:szCs w:val="28"/>
          <w:lang w:eastAsia="bg-BG"/>
        </w:rPr>
      </w:pPr>
      <w:r w:rsidRPr="00A47FC2">
        <w:rPr>
          <w:rFonts w:ascii="Times New Roman" w:eastAsia="Times New Roman" w:hAnsi="Times New Roman" w:cs="Times New Roman"/>
          <w:sz w:val="28"/>
          <w:szCs w:val="28"/>
          <w:lang w:eastAsia="bg-BG"/>
        </w:rPr>
        <w:t xml:space="preserve"> 2. Общински съвет – Никопол предоставя за възстановяване на правата на         наследниците на </w:t>
      </w:r>
      <w:r w:rsidRPr="00A47FC2">
        <w:rPr>
          <w:rFonts w:ascii="Times New Roman" w:eastAsia="Times New Roman" w:hAnsi="Times New Roman" w:cs="Times New Roman"/>
          <w:b/>
          <w:sz w:val="28"/>
          <w:szCs w:val="28"/>
          <w:lang w:eastAsia="bg-BG"/>
        </w:rPr>
        <w:t>Недко Атанасов Лисичев</w:t>
      </w:r>
      <w:r w:rsidRPr="00A47FC2">
        <w:rPr>
          <w:rFonts w:ascii="Times New Roman" w:eastAsia="Times New Roman" w:hAnsi="Times New Roman" w:cs="Times New Roman"/>
          <w:sz w:val="28"/>
          <w:szCs w:val="28"/>
          <w:lang w:eastAsia="bg-BG"/>
        </w:rPr>
        <w:t xml:space="preserve"> следния поземлен имот: част в размер на 2,480 дка от имот № 201003 /целия с площ 6,473 дка/, с НТП: „нива“, категория четвърта, местност „Николчева бара“ по КВС на с.Въбел с ЕКАТТЕ 12365.</w:t>
      </w:r>
    </w:p>
    <w:p w:rsidR="00A47FC2" w:rsidRPr="00A47FC2" w:rsidRDefault="00A47FC2" w:rsidP="004D2E18">
      <w:pPr>
        <w:spacing w:after="0" w:line="240" w:lineRule="auto"/>
        <w:ind w:firstLine="708"/>
        <w:jc w:val="both"/>
        <w:rPr>
          <w:rFonts w:ascii="Times New Roman" w:eastAsia="Times New Roman" w:hAnsi="Times New Roman" w:cs="Times New Roman"/>
          <w:sz w:val="28"/>
          <w:szCs w:val="28"/>
          <w:lang w:eastAsia="bg-BG"/>
        </w:rPr>
      </w:pPr>
      <w:r w:rsidRPr="00A47FC2">
        <w:rPr>
          <w:rFonts w:ascii="Times New Roman" w:eastAsia="Times New Roman" w:hAnsi="Times New Roman" w:cs="Times New Roman"/>
          <w:sz w:val="28"/>
          <w:szCs w:val="28"/>
          <w:lang w:eastAsia="bg-BG"/>
        </w:rPr>
        <w:t>3. Общински съвет – Никопол оправомощава Кмета на Община Никопол да извърши всички действия по предоставянето на имотите описани в точка две на настоящото решение.</w:t>
      </w:r>
    </w:p>
    <w:p w:rsidR="00A47FC2" w:rsidRPr="00A47FC2" w:rsidRDefault="00A47FC2" w:rsidP="00A47FC2">
      <w:pPr>
        <w:spacing w:after="0" w:line="240" w:lineRule="auto"/>
        <w:rPr>
          <w:rFonts w:ascii="Times New Roman" w:eastAsia="Times New Roman" w:hAnsi="Times New Roman" w:cs="Times New Roman"/>
          <w:sz w:val="28"/>
          <w:szCs w:val="28"/>
          <w:lang w:eastAsia="bg-BG"/>
        </w:rPr>
      </w:pPr>
    </w:p>
    <w:p w:rsidR="00A5347E" w:rsidRPr="001A6D3A" w:rsidRDefault="00A5347E" w:rsidP="00401B94">
      <w:pPr>
        <w:spacing w:after="0" w:line="240" w:lineRule="auto"/>
        <w:jc w:val="center"/>
        <w:rPr>
          <w:rFonts w:ascii="Times New Roman" w:eastAsia="Times New Roman" w:hAnsi="Times New Roman" w:cs="Times New Roman"/>
          <w:sz w:val="28"/>
          <w:szCs w:val="28"/>
          <w:lang w:eastAsia="bg-BG"/>
        </w:rPr>
      </w:pPr>
      <w:r w:rsidRPr="001A6D3A">
        <w:rPr>
          <w:rFonts w:ascii="Times New Roman" w:eastAsia="Times New Roman" w:hAnsi="Times New Roman" w:cs="Times New Roman"/>
          <w:sz w:val="28"/>
          <w:szCs w:val="28"/>
          <w:lang w:eastAsia="bg-BG"/>
        </w:rPr>
        <w:t>ГЛАСУВАЛИ –</w:t>
      </w:r>
      <w:r>
        <w:rPr>
          <w:rFonts w:ascii="Times New Roman" w:eastAsia="Times New Roman" w:hAnsi="Times New Roman" w:cs="Times New Roman"/>
          <w:sz w:val="28"/>
          <w:szCs w:val="28"/>
          <w:lang w:eastAsia="bg-BG"/>
        </w:rPr>
        <w:t xml:space="preserve"> 14</w:t>
      </w:r>
      <w:r w:rsidRPr="001A6D3A">
        <w:rPr>
          <w:rFonts w:ascii="Times New Roman" w:eastAsia="Times New Roman" w:hAnsi="Times New Roman" w:cs="Times New Roman"/>
          <w:sz w:val="28"/>
          <w:szCs w:val="28"/>
          <w:lang w:eastAsia="bg-BG"/>
        </w:rPr>
        <w:t xml:space="preserve"> СЪВЕТНИКА</w:t>
      </w:r>
    </w:p>
    <w:p w:rsidR="00A5347E" w:rsidRPr="001A6D3A" w:rsidRDefault="00A5347E" w:rsidP="00401B94">
      <w:pPr>
        <w:spacing w:after="0" w:line="240" w:lineRule="auto"/>
        <w:jc w:val="center"/>
        <w:rPr>
          <w:rFonts w:ascii="Times New Roman" w:eastAsia="Times New Roman" w:hAnsi="Times New Roman" w:cs="Times New Roman"/>
          <w:sz w:val="24"/>
          <w:szCs w:val="24"/>
          <w:lang w:eastAsia="bg-BG"/>
        </w:rPr>
      </w:pPr>
      <w:r w:rsidRPr="001A6D3A">
        <w:rPr>
          <w:rFonts w:ascii="Times New Roman" w:eastAsia="Times New Roman" w:hAnsi="Times New Roman" w:cs="Times New Roman"/>
          <w:sz w:val="28"/>
          <w:szCs w:val="28"/>
          <w:lang w:eastAsia="bg-BG"/>
        </w:rPr>
        <w:t>„ЗА“ –</w:t>
      </w:r>
      <w:r>
        <w:rPr>
          <w:rFonts w:ascii="Times New Roman" w:eastAsia="Times New Roman" w:hAnsi="Times New Roman" w:cs="Times New Roman"/>
          <w:sz w:val="28"/>
          <w:szCs w:val="28"/>
          <w:lang w:eastAsia="bg-BG"/>
        </w:rPr>
        <w:t>13</w:t>
      </w:r>
      <w:r w:rsidRPr="001A6D3A">
        <w:rPr>
          <w:rFonts w:ascii="Times New Roman" w:eastAsia="Times New Roman" w:hAnsi="Times New Roman" w:cs="Times New Roman"/>
          <w:sz w:val="28"/>
          <w:szCs w:val="28"/>
          <w:lang w:eastAsia="bg-BG"/>
        </w:rPr>
        <w:t xml:space="preserve"> СЪВЕТНИКА</w:t>
      </w:r>
      <w:r>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4"/>
          <w:szCs w:val="24"/>
          <w:lang w:eastAsia="bg-BG"/>
        </w:rPr>
        <w:t>Османов, Юсеинов, Георгиев, Бебенов, Павлов, Усув, Гатев, Кирилов,  Халов, Георгиева, Божинова, Асенова, Андреев/</w:t>
      </w:r>
    </w:p>
    <w:p w:rsidR="00A5347E" w:rsidRPr="00A5347E" w:rsidRDefault="00A5347E" w:rsidP="00401B94">
      <w:pPr>
        <w:spacing w:after="0" w:line="240" w:lineRule="auto"/>
        <w:jc w:val="center"/>
        <w:rPr>
          <w:rFonts w:ascii="Times New Roman" w:eastAsia="Times New Roman" w:hAnsi="Times New Roman" w:cs="Times New Roman"/>
          <w:sz w:val="24"/>
          <w:szCs w:val="24"/>
          <w:lang w:eastAsia="bg-BG"/>
        </w:rPr>
      </w:pPr>
      <w:r w:rsidRPr="001A6D3A">
        <w:rPr>
          <w:rFonts w:ascii="Times New Roman" w:eastAsia="Times New Roman" w:hAnsi="Times New Roman" w:cs="Times New Roman"/>
          <w:sz w:val="28"/>
          <w:szCs w:val="28"/>
          <w:lang w:eastAsia="bg-BG"/>
        </w:rPr>
        <w:t>„ПРОТИВ“ –</w:t>
      </w:r>
      <w:r>
        <w:rPr>
          <w:rFonts w:ascii="Times New Roman" w:eastAsia="Times New Roman" w:hAnsi="Times New Roman" w:cs="Times New Roman"/>
          <w:sz w:val="28"/>
          <w:szCs w:val="28"/>
          <w:lang w:eastAsia="bg-BG"/>
        </w:rPr>
        <w:t xml:space="preserve"> 1 СЪВЕТНИК </w:t>
      </w:r>
      <w:r w:rsidRPr="00A5347E">
        <w:rPr>
          <w:rFonts w:ascii="Times New Roman" w:eastAsia="Times New Roman" w:hAnsi="Times New Roman" w:cs="Times New Roman"/>
          <w:sz w:val="24"/>
          <w:szCs w:val="24"/>
          <w:lang w:eastAsia="bg-BG"/>
        </w:rPr>
        <w:t>/Сакаджиев/</w:t>
      </w:r>
    </w:p>
    <w:p w:rsidR="00A5347E" w:rsidRDefault="00A5347E" w:rsidP="00401B94">
      <w:pPr>
        <w:spacing w:after="0" w:line="240" w:lineRule="auto"/>
        <w:jc w:val="center"/>
        <w:rPr>
          <w:rFonts w:ascii="Times New Roman" w:eastAsia="Times New Roman" w:hAnsi="Times New Roman" w:cs="Times New Roman"/>
          <w:sz w:val="28"/>
          <w:szCs w:val="28"/>
          <w:lang w:eastAsia="bg-BG"/>
        </w:rPr>
      </w:pPr>
      <w:r w:rsidRPr="001A6D3A">
        <w:rPr>
          <w:rFonts w:ascii="Times New Roman" w:eastAsia="Times New Roman" w:hAnsi="Times New Roman" w:cs="Times New Roman"/>
          <w:sz w:val="28"/>
          <w:szCs w:val="28"/>
          <w:lang w:eastAsia="bg-BG"/>
        </w:rPr>
        <w:t>„ВЪЗДЪРЖАЛИ СЕ“ –</w:t>
      </w:r>
      <w:r>
        <w:rPr>
          <w:rFonts w:ascii="Times New Roman" w:eastAsia="Times New Roman" w:hAnsi="Times New Roman" w:cs="Times New Roman"/>
          <w:sz w:val="28"/>
          <w:szCs w:val="28"/>
          <w:lang w:eastAsia="bg-BG"/>
        </w:rPr>
        <w:t xml:space="preserve"> НЯМА</w:t>
      </w:r>
    </w:p>
    <w:p w:rsidR="00F25544" w:rsidRPr="00A47FC2" w:rsidRDefault="00F25544" w:rsidP="00401B94">
      <w:pPr>
        <w:spacing w:after="0" w:line="240" w:lineRule="auto"/>
        <w:jc w:val="center"/>
        <w:rPr>
          <w:rFonts w:ascii="Times New Roman" w:eastAsia="Times New Roman" w:hAnsi="Times New Roman" w:cs="Times New Roman"/>
          <w:sz w:val="28"/>
          <w:szCs w:val="28"/>
          <w:lang w:eastAsia="bg-BG"/>
        </w:rPr>
      </w:pPr>
    </w:p>
    <w:p w:rsidR="006639FB" w:rsidRPr="00401B94" w:rsidRDefault="006639FB" w:rsidP="00401B94">
      <w:pPr>
        <w:spacing w:after="0" w:line="240" w:lineRule="auto"/>
        <w:jc w:val="center"/>
        <w:rPr>
          <w:rFonts w:ascii="Times New Roman" w:eastAsia="Times New Roman" w:hAnsi="Times New Roman" w:cs="Times New Roman"/>
          <w:b/>
          <w:sz w:val="28"/>
          <w:szCs w:val="28"/>
          <w:lang w:eastAsia="bg-BG"/>
        </w:rPr>
      </w:pPr>
    </w:p>
    <w:p w:rsidR="00013985" w:rsidRPr="00401B94" w:rsidRDefault="00C36B34" w:rsidP="00401B94">
      <w:pPr>
        <w:spacing w:after="0" w:line="240" w:lineRule="auto"/>
        <w:jc w:val="center"/>
        <w:rPr>
          <w:rFonts w:ascii="Times New Roman" w:hAnsi="Times New Roman" w:cs="Times New Roman"/>
          <w:b/>
          <w:sz w:val="28"/>
          <w:szCs w:val="28"/>
        </w:rPr>
      </w:pPr>
      <w:r w:rsidRPr="00401B94">
        <w:rPr>
          <w:rFonts w:ascii="Times New Roman" w:hAnsi="Times New Roman" w:cs="Times New Roman"/>
          <w:b/>
          <w:sz w:val="28"/>
          <w:szCs w:val="28"/>
        </w:rPr>
        <w:t>ПО ДЕВЕТА ТОЧКА ОТ ДНЕВНИЯ РЕД</w:t>
      </w:r>
    </w:p>
    <w:p w:rsidR="00C36B34" w:rsidRDefault="00C36B34" w:rsidP="003D3A41">
      <w:pPr>
        <w:spacing w:after="0" w:line="240" w:lineRule="auto"/>
        <w:jc w:val="both"/>
        <w:rPr>
          <w:rFonts w:ascii="Times New Roman" w:hAnsi="Times New Roman" w:cs="Times New Roman"/>
          <w:sz w:val="28"/>
          <w:szCs w:val="28"/>
        </w:rPr>
      </w:pPr>
    </w:p>
    <w:p w:rsidR="00C36B34" w:rsidRDefault="00C36B34"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01B94">
        <w:rPr>
          <w:rFonts w:ascii="Times New Roman" w:hAnsi="Times New Roman" w:cs="Times New Roman"/>
          <w:sz w:val="28"/>
          <w:szCs w:val="28"/>
          <w:u w:val="single"/>
        </w:rPr>
        <w:t>Ем.Бебенов</w:t>
      </w:r>
      <w:r>
        <w:rPr>
          <w:rFonts w:ascii="Times New Roman" w:hAnsi="Times New Roman" w:cs="Times New Roman"/>
          <w:sz w:val="28"/>
          <w:szCs w:val="28"/>
        </w:rPr>
        <w:t>: Има допусната</w:t>
      </w:r>
      <w:r w:rsidR="00401B94">
        <w:rPr>
          <w:rFonts w:ascii="Times New Roman" w:hAnsi="Times New Roman" w:cs="Times New Roman"/>
          <w:sz w:val="28"/>
          <w:szCs w:val="28"/>
        </w:rPr>
        <w:t xml:space="preserve"> техническа грешка в решението в </w:t>
      </w:r>
      <w:r>
        <w:rPr>
          <w:rFonts w:ascii="Times New Roman" w:hAnsi="Times New Roman" w:cs="Times New Roman"/>
          <w:sz w:val="28"/>
          <w:szCs w:val="28"/>
        </w:rPr>
        <w:t>т.1, датата да се промени от 18.06.2018г. да стане 10.09.2018г., да се поправи.</w:t>
      </w:r>
    </w:p>
    <w:p w:rsidR="00C36B34" w:rsidRDefault="00C36B34"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01B94">
        <w:rPr>
          <w:rFonts w:ascii="Times New Roman" w:hAnsi="Times New Roman" w:cs="Times New Roman"/>
          <w:sz w:val="28"/>
          <w:szCs w:val="28"/>
          <w:u w:val="single"/>
        </w:rPr>
        <w:t>Кр.Халов</w:t>
      </w:r>
      <w:r>
        <w:rPr>
          <w:rFonts w:ascii="Times New Roman" w:hAnsi="Times New Roman" w:cs="Times New Roman"/>
          <w:sz w:val="28"/>
          <w:szCs w:val="28"/>
        </w:rPr>
        <w:t>: Гласуваме поправка в решението, т.1, да се промени датата, предложение от Бебенов, моля гласувайте.</w:t>
      </w:r>
    </w:p>
    <w:p w:rsidR="00C36B34" w:rsidRDefault="00C36B34" w:rsidP="003D3A41">
      <w:pPr>
        <w:spacing w:after="0" w:line="240" w:lineRule="auto"/>
        <w:jc w:val="both"/>
        <w:rPr>
          <w:rFonts w:ascii="Times New Roman" w:hAnsi="Times New Roman" w:cs="Times New Roman"/>
          <w:sz w:val="28"/>
          <w:szCs w:val="28"/>
        </w:rPr>
      </w:pPr>
    </w:p>
    <w:p w:rsidR="00C36B34" w:rsidRPr="00841623" w:rsidRDefault="00C36B34" w:rsidP="00401B94">
      <w:pPr>
        <w:spacing w:after="0" w:line="240" w:lineRule="auto"/>
        <w:jc w:val="center"/>
        <w:rPr>
          <w:rFonts w:ascii="Times New Roman" w:eastAsia="Times New Roman" w:hAnsi="Times New Roman" w:cs="Times New Roman"/>
          <w:sz w:val="24"/>
          <w:szCs w:val="24"/>
          <w:lang w:eastAsia="bg-BG"/>
        </w:rPr>
      </w:pPr>
      <w:r w:rsidRPr="00841623">
        <w:rPr>
          <w:rFonts w:ascii="Times New Roman" w:eastAsia="Times New Roman" w:hAnsi="Times New Roman" w:cs="Times New Roman"/>
          <w:sz w:val="24"/>
          <w:szCs w:val="24"/>
          <w:lang w:eastAsia="bg-BG"/>
        </w:rPr>
        <w:t>ГЛАСУВАЛИ – 15 СЪВЕТНИКА</w:t>
      </w:r>
    </w:p>
    <w:p w:rsidR="00C36B34" w:rsidRPr="00841623" w:rsidRDefault="00C36B34" w:rsidP="00401B94">
      <w:pPr>
        <w:spacing w:after="0" w:line="240" w:lineRule="auto"/>
        <w:jc w:val="center"/>
        <w:rPr>
          <w:rFonts w:ascii="Times New Roman" w:eastAsia="Times New Roman" w:hAnsi="Times New Roman" w:cs="Times New Roman"/>
          <w:sz w:val="24"/>
          <w:szCs w:val="24"/>
          <w:lang w:eastAsia="bg-BG"/>
        </w:rPr>
      </w:pPr>
      <w:r w:rsidRPr="00841623">
        <w:rPr>
          <w:rFonts w:ascii="Times New Roman" w:eastAsia="Times New Roman" w:hAnsi="Times New Roman" w:cs="Times New Roman"/>
          <w:sz w:val="24"/>
          <w:szCs w:val="24"/>
          <w:lang w:eastAsia="bg-BG"/>
        </w:rPr>
        <w:t>„ЗА“ –15</w:t>
      </w:r>
    </w:p>
    <w:p w:rsidR="00C36B34" w:rsidRPr="00841623" w:rsidRDefault="00C36B34" w:rsidP="00401B94">
      <w:pPr>
        <w:spacing w:after="0" w:line="240" w:lineRule="auto"/>
        <w:jc w:val="center"/>
        <w:rPr>
          <w:rFonts w:ascii="Times New Roman" w:eastAsia="Times New Roman" w:hAnsi="Times New Roman" w:cs="Times New Roman"/>
          <w:sz w:val="24"/>
          <w:szCs w:val="24"/>
          <w:lang w:eastAsia="bg-BG"/>
        </w:rPr>
      </w:pPr>
      <w:r w:rsidRPr="00841623">
        <w:rPr>
          <w:rFonts w:ascii="Times New Roman" w:eastAsia="Times New Roman" w:hAnsi="Times New Roman" w:cs="Times New Roman"/>
          <w:sz w:val="24"/>
          <w:szCs w:val="24"/>
          <w:lang w:eastAsia="bg-BG"/>
        </w:rPr>
        <w:t>„ПРОТИВ“ – НЯМА</w:t>
      </w:r>
    </w:p>
    <w:p w:rsidR="00C36B34" w:rsidRDefault="00C36B34" w:rsidP="00401B94">
      <w:pPr>
        <w:spacing w:after="0" w:line="240" w:lineRule="auto"/>
        <w:jc w:val="center"/>
        <w:rPr>
          <w:rFonts w:ascii="Times New Roman" w:eastAsia="Times New Roman" w:hAnsi="Times New Roman" w:cs="Times New Roman"/>
          <w:sz w:val="24"/>
          <w:szCs w:val="24"/>
          <w:lang w:eastAsia="bg-BG"/>
        </w:rPr>
      </w:pPr>
      <w:r w:rsidRPr="00841623">
        <w:rPr>
          <w:rFonts w:ascii="Times New Roman" w:eastAsia="Times New Roman" w:hAnsi="Times New Roman" w:cs="Times New Roman"/>
          <w:sz w:val="24"/>
          <w:szCs w:val="24"/>
          <w:lang w:eastAsia="bg-BG"/>
        </w:rPr>
        <w:t>„ВЪЗДЪРЖАЛИ СЕ“ – НЯМА</w:t>
      </w:r>
    </w:p>
    <w:p w:rsidR="002919FF" w:rsidRDefault="002919FF" w:rsidP="00C36B34">
      <w:pPr>
        <w:spacing w:after="0" w:line="240" w:lineRule="auto"/>
        <w:jc w:val="both"/>
        <w:rPr>
          <w:rFonts w:ascii="Times New Roman" w:eastAsia="Times New Roman" w:hAnsi="Times New Roman" w:cs="Times New Roman"/>
          <w:sz w:val="24"/>
          <w:szCs w:val="24"/>
          <w:lang w:eastAsia="bg-BG"/>
        </w:rPr>
      </w:pPr>
    </w:p>
    <w:p w:rsidR="002919FF" w:rsidRDefault="002919FF" w:rsidP="00C36B34">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4"/>
          <w:szCs w:val="24"/>
          <w:lang w:eastAsia="bg-BG"/>
        </w:rPr>
        <w:tab/>
      </w:r>
      <w:r w:rsidRPr="00401B94">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Приема се да се коригира в решението по т.1, датата да стане 10.09.2018г.. </w:t>
      </w:r>
    </w:p>
    <w:p w:rsidR="002919FF" w:rsidRDefault="002919FF" w:rsidP="00C36B34">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Гласуваме проекта за решение с направената поправка, /</w:t>
      </w:r>
      <w:r w:rsidRPr="00401B94">
        <w:rPr>
          <w:rFonts w:ascii="Times New Roman" w:eastAsia="Times New Roman" w:hAnsi="Times New Roman" w:cs="Times New Roman"/>
          <w:i/>
          <w:sz w:val="28"/>
          <w:szCs w:val="28"/>
          <w:lang w:eastAsia="bg-BG"/>
        </w:rPr>
        <w:t>чете проекта за решение</w:t>
      </w:r>
      <w:r>
        <w:rPr>
          <w:rFonts w:ascii="Times New Roman" w:eastAsia="Times New Roman" w:hAnsi="Times New Roman" w:cs="Times New Roman"/>
          <w:sz w:val="28"/>
          <w:szCs w:val="28"/>
          <w:lang w:eastAsia="bg-BG"/>
        </w:rPr>
        <w:t>/.</w:t>
      </w:r>
    </w:p>
    <w:p w:rsidR="00800CBC" w:rsidRPr="00B92336" w:rsidRDefault="00800CBC" w:rsidP="00800CBC">
      <w:pPr>
        <w:spacing w:line="240" w:lineRule="auto"/>
        <w:ind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lastRenderedPageBreak/>
        <w:t>Н</w:t>
      </w:r>
      <w:r w:rsidRPr="00800CBC">
        <w:rPr>
          <w:rFonts w:ascii="Times New Roman" w:eastAsia="Times New Roman" w:hAnsi="Times New Roman" w:cs="Times New Roman"/>
          <w:bCs/>
          <w:sz w:val="28"/>
          <w:szCs w:val="28"/>
          <w:lang w:eastAsia="bg-BG"/>
        </w:rPr>
        <w:t>а основание чл. 21, ал.</w:t>
      </w:r>
      <w:r w:rsidRPr="00800CBC">
        <w:rPr>
          <w:rFonts w:ascii="Times New Roman" w:eastAsia="Times New Roman" w:hAnsi="Times New Roman" w:cs="Times New Roman"/>
          <w:bCs/>
          <w:sz w:val="28"/>
          <w:szCs w:val="28"/>
          <w:lang w:val="ru-RU" w:eastAsia="bg-BG"/>
        </w:rPr>
        <w:t>1</w:t>
      </w:r>
      <w:r w:rsidRPr="00800CBC">
        <w:rPr>
          <w:rFonts w:ascii="Times New Roman" w:eastAsia="Times New Roman" w:hAnsi="Times New Roman" w:cs="Times New Roman"/>
          <w:bCs/>
          <w:sz w:val="28"/>
          <w:szCs w:val="28"/>
          <w:lang w:eastAsia="bg-BG"/>
        </w:rPr>
        <w:t xml:space="preserve">, т. 15 от ЗМСМА във връзка с чл.198е, ал.5 и чл.198е, ал.3 от Закона за водите както и чл.2.2,(б) ,чл.18.7 и чл. 6.4 от Договора за стопанисване, поддържане и експлоатация на ВиК системите и съоръженията и предоставяне на </w:t>
      </w:r>
      <w:r w:rsidRPr="00B92336">
        <w:rPr>
          <w:rFonts w:ascii="Times New Roman" w:eastAsia="Times New Roman" w:hAnsi="Times New Roman" w:cs="Times New Roman"/>
          <w:bCs/>
          <w:sz w:val="28"/>
          <w:szCs w:val="28"/>
          <w:lang w:eastAsia="bg-BG"/>
        </w:rPr>
        <w:t>водоснабдителни и канализационни услуги, Общински съвет –Никопол прие следното</w:t>
      </w:r>
    </w:p>
    <w:p w:rsidR="00800CBC" w:rsidRDefault="00800CBC" w:rsidP="00800CBC">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Р Е Ш Е Н И Е</w:t>
      </w:r>
    </w:p>
    <w:p w:rsidR="00800CBC" w:rsidRPr="00800CBC" w:rsidRDefault="00800CBC" w:rsidP="00800CBC">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№372/30.08.2018г.</w:t>
      </w:r>
    </w:p>
    <w:p w:rsidR="00800CBC" w:rsidRPr="00800CBC" w:rsidRDefault="00800CBC" w:rsidP="00800CBC">
      <w:pPr>
        <w:spacing w:after="0" w:line="240" w:lineRule="auto"/>
        <w:jc w:val="center"/>
        <w:rPr>
          <w:rFonts w:ascii="Times New Roman" w:eastAsia="Times New Roman" w:hAnsi="Times New Roman" w:cs="Times New Roman"/>
          <w:b/>
          <w:sz w:val="28"/>
          <w:szCs w:val="28"/>
          <w:lang w:eastAsia="bg-BG"/>
        </w:rPr>
      </w:pPr>
    </w:p>
    <w:p w:rsidR="00800CBC" w:rsidRPr="00800CBC" w:rsidRDefault="00800CBC" w:rsidP="00800CBC">
      <w:pPr>
        <w:spacing w:after="0" w:line="240" w:lineRule="auto"/>
        <w:ind w:firstLine="708"/>
        <w:jc w:val="both"/>
        <w:rPr>
          <w:rFonts w:ascii="Times New Roman" w:eastAsia="Times New Roman" w:hAnsi="Times New Roman" w:cs="Times New Roman"/>
          <w:sz w:val="28"/>
          <w:szCs w:val="28"/>
          <w:lang w:eastAsia="bg-BG"/>
        </w:rPr>
      </w:pPr>
      <w:r w:rsidRPr="00787094">
        <w:rPr>
          <w:rFonts w:ascii="Times New Roman" w:eastAsia="Times New Roman" w:hAnsi="Times New Roman" w:cs="Times New Roman"/>
          <w:b/>
          <w:sz w:val="28"/>
          <w:szCs w:val="28"/>
          <w:lang w:eastAsia="bg-BG"/>
        </w:rPr>
        <w:t>1</w:t>
      </w:r>
      <w:r>
        <w:rPr>
          <w:rFonts w:ascii="Times New Roman" w:eastAsia="Times New Roman" w:hAnsi="Times New Roman" w:cs="Times New Roman"/>
          <w:sz w:val="28"/>
          <w:szCs w:val="28"/>
          <w:lang w:eastAsia="bg-BG"/>
        </w:rPr>
        <w:t>.</w:t>
      </w:r>
      <w:r w:rsidRPr="00800CBC">
        <w:rPr>
          <w:rFonts w:ascii="Times New Roman" w:eastAsia="Times New Roman" w:hAnsi="Times New Roman" w:cs="Times New Roman"/>
          <w:sz w:val="28"/>
          <w:szCs w:val="28"/>
          <w:lang w:eastAsia="bg-BG"/>
        </w:rPr>
        <w:t>Общински съвет Никопол дава мандат на д-р Валерий Димитров Желязков- Кмет на община Никопол да представлява Община Никопол на заседанието на Общото събрание на Асоциацията по</w:t>
      </w:r>
      <w:r w:rsidR="00D5049B">
        <w:rPr>
          <w:rFonts w:ascii="Times New Roman" w:eastAsia="Times New Roman" w:hAnsi="Times New Roman" w:cs="Times New Roman"/>
          <w:sz w:val="28"/>
          <w:szCs w:val="28"/>
          <w:lang w:eastAsia="bg-BG"/>
        </w:rPr>
        <w:t xml:space="preserve"> ВиК- Плевен, насрочено за 10.09</w:t>
      </w:r>
      <w:r w:rsidRPr="00800CBC">
        <w:rPr>
          <w:rFonts w:ascii="Times New Roman" w:eastAsia="Times New Roman" w:hAnsi="Times New Roman" w:cs="Times New Roman"/>
          <w:sz w:val="28"/>
          <w:szCs w:val="28"/>
          <w:lang w:eastAsia="bg-BG"/>
        </w:rPr>
        <w:t>.2018г., и гласува по точките от дневния ред, както следва:</w:t>
      </w:r>
    </w:p>
    <w:p w:rsidR="00800CBC" w:rsidRPr="00800CBC" w:rsidRDefault="00800CBC" w:rsidP="00787094">
      <w:pPr>
        <w:spacing w:after="0" w:line="240" w:lineRule="auto"/>
        <w:ind w:firstLine="708"/>
        <w:jc w:val="both"/>
        <w:rPr>
          <w:rFonts w:ascii="Times New Roman" w:eastAsia="Times New Roman" w:hAnsi="Times New Roman" w:cs="Times New Roman"/>
          <w:b/>
          <w:i/>
          <w:sz w:val="28"/>
          <w:szCs w:val="28"/>
          <w:lang w:eastAsia="bg-BG"/>
        </w:rPr>
      </w:pPr>
      <w:r w:rsidRPr="00800CBC">
        <w:rPr>
          <w:rFonts w:ascii="Times New Roman" w:eastAsia="Times New Roman" w:hAnsi="Times New Roman" w:cs="Times New Roman"/>
          <w:b/>
          <w:i/>
          <w:sz w:val="28"/>
          <w:szCs w:val="28"/>
          <w:lang w:eastAsia="bg-BG"/>
        </w:rPr>
        <w:t>1.1 Одобрява и съгласува Допълнително споразумение (Анекс) към сключения на 07.04.2016г. Договор за стопанисване, поддържане и експлоатация на ВиК системи и съоръжения и предоставяне на ВиК услуги;</w:t>
      </w:r>
    </w:p>
    <w:p w:rsidR="00800CBC" w:rsidRPr="00800CBC" w:rsidRDefault="00800CBC" w:rsidP="00787094">
      <w:pPr>
        <w:spacing w:after="0" w:line="240" w:lineRule="auto"/>
        <w:ind w:firstLine="708"/>
        <w:jc w:val="both"/>
        <w:rPr>
          <w:rFonts w:ascii="Times New Roman" w:eastAsia="Times New Roman" w:hAnsi="Times New Roman" w:cs="Times New Roman"/>
          <w:b/>
          <w:i/>
          <w:sz w:val="28"/>
          <w:szCs w:val="28"/>
          <w:lang w:eastAsia="bg-BG"/>
        </w:rPr>
      </w:pPr>
      <w:r w:rsidRPr="00800CBC">
        <w:rPr>
          <w:rFonts w:ascii="Times New Roman" w:eastAsia="Times New Roman" w:hAnsi="Times New Roman" w:cs="Times New Roman"/>
          <w:b/>
          <w:i/>
          <w:sz w:val="28"/>
          <w:szCs w:val="28"/>
          <w:lang w:eastAsia="bg-BG"/>
        </w:rPr>
        <w:t>1.</w:t>
      </w:r>
      <w:r w:rsidR="00787094">
        <w:rPr>
          <w:rFonts w:ascii="Times New Roman" w:eastAsia="Times New Roman" w:hAnsi="Times New Roman" w:cs="Times New Roman"/>
          <w:b/>
          <w:i/>
          <w:sz w:val="28"/>
          <w:szCs w:val="28"/>
          <w:lang w:eastAsia="bg-BG"/>
        </w:rPr>
        <w:t xml:space="preserve">2 Одобрява </w:t>
      </w:r>
      <w:r w:rsidRPr="00800CBC">
        <w:rPr>
          <w:rFonts w:ascii="Times New Roman" w:eastAsia="Times New Roman" w:hAnsi="Times New Roman" w:cs="Times New Roman"/>
          <w:b/>
          <w:i/>
          <w:sz w:val="28"/>
          <w:szCs w:val="28"/>
          <w:lang w:eastAsia="bg-BG"/>
        </w:rPr>
        <w:t xml:space="preserve"> и „Бизнес план 2017-2021г.”  на  „Водоснабдяване и канализация” ЕООД –гр. Плевен.</w:t>
      </w:r>
    </w:p>
    <w:p w:rsidR="00800CBC" w:rsidRPr="00800CBC" w:rsidRDefault="00800CBC" w:rsidP="00800CBC">
      <w:pPr>
        <w:spacing w:after="0" w:line="240" w:lineRule="auto"/>
        <w:ind w:firstLine="708"/>
        <w:jc w:val="both"/>
        <w:rPr>
          <w:rFonts w:ascii="Times New Roman" w:eastAsia="Times New Roman" w:hAnsi="Times New Roman" w:cs="Times New Roman"/>
          <w:sz w:val="28"/>
          <w:szCs w:val="28"/>
          <w:lang w:eastAsia="bg-BG"/>
        </w:rPr>
      </w:pPr>
      <w:r w:rsidRPr="00787094">
        <w:rPr>
          <w:rFonts w:ascii="Times New Roman" w:eastAsia="Times New Roman" w:hAnsi="Times New Roman" w:cs="Times New Roman"/>
          <w:b/>
          <w:sz w:val="28"/>
          <w:szCs w:val="28"/>
          <w:lang w:eastAsia="bg-BG"/>
        </w:rPr>
        <w:t>2.</w:t>
      </w:r>
      <w:r w:rsidRPr="00800CBC">
        <w:rPr>
          <w:rFonts w:ascii="Times New Roman" w:eastAsia="Times New Roman" w:hAnsi="Times New Roman" w:cs="Times New Roman"/>
          <w:sz w:val="28"/>
          <w:szCs w:val="28"/>
          <w:lang w:eastAsia="bg-BG"/>
        </w:rPr>
        <w:t>Общински съвет Никопол определя инж. Светозар Блажев Три</w:t>
      </w:r>
      <w:r>
        <w:rPr>
          <w:rFonts w:ascii="Times New Roman" w:eastAsia="Times New Roman" w:hAnsi="Times New Roman" w:cs="Times New Roman"/>
          <w:sz w:val="28"/>
          <w:szCs w:val="28"/>
          <w:lang w:eastAsia="bg-BG"/>
        </w:rPr>
        <w:t>ф</w:t>
      </w:r>
      <w:r w:rsidRPr="00800CBC">
        <w:rPr>
          <w:rFonts w:ascii="Times New Roman" w:eastAsia="Times New Roman" w:hAnsi="Times New Roman" w:cs="Times New Roman"/>
          <w:sz w:val="28"/>
          <w:szCs w:val="28"/>
          <w:lang w:eastAsia="bg-BG"/>
        </w:rPr>
        <w:t>онов- Директор Дирекция „Устройство на територията” при община Никопол да представлява Община Никопол на заседанието на Общото събрание на Асоциацията по ВиК- Плевен, насрочено за 10.09.2018г. при отсъствие на Кмета на община Никопол  д-р Валерий Димитров Желязков.</w:t>
      </w:r>
    </w:p>
    <w:p w:rsidR="00800CBC" w:rsidRPr="00800CBC" w:rsidRDefault="00800CBC" w:rsidP="00800CBC">
      <w:pPr>
        <w:spacing w:after="0" w:line="240" w:lineRule="auto"/>
        <w:jc w:val="both"/>
        <w:rPr>
          <w:rFonts w:ascii="Times New Roman" w:eastAsia="Times New Roman" w:hAnsi="Times New Roman" w:cs="Times New Roman"/>
          <w:sz w:val="28"/>
          <w:szCs w:val="28"/>
          <w:lang w:eastAsia="bg-BG"/>
        </w:rPr>
      </w:pPr>
    </w:p>
    <w:p w:rsidR="00C36B34" w:rsidRPr="00800CBC" w:rsidRDefault="00800CBC" w:rsidP="00800CBC">
      <w:pPr>
        <w:spacing w:after="0" w:line="240" w:lineRule="auto"/>
        <w:jc w:val="both"/>
        <w:rPr>
          <w:rFonts w:ascii="Times New Roman" w:hAnsi="Times New Roman" w:cs="Times New Roman"/>
          <w:sz w:val="28"/>
          <w:szCs w:val="28"/>
        </w:rPr>
      </w:pPr>
      <w:r w:rsidRPr="00800CBC">
        <w:rPr>
          <w:rFonts w:ascii="Times New Roman" w:eastAsia="Times New Roman" w:hAnsi="Times New Roman" w:cs="Times New Roman"/>
          <w:sz w:val="28"/>
          <w:szCs w:val="28"/>
          <w:lang w:eastAsia="bg-BG"/>
        </w:rPr>
        <w:tab/>
      </w:r>
      <w:r w:rsidRPr="00800CBC">
        <w:rPr>
          <w:rFonts w:ascii="Times New Roman" w:eastAsia="Times New Roman" w:hAnsi="Times New Roman" w:cs="Times New Roman"/>
          <w:sz w:val="28"/>
          <w:szCs w:val="28"/>
          <w:lang w:eastAsia="bg-BG"/>
        </w:rPr>
        <w:tab/>
      </w:r>
    </w:p>
    <w:p w:rsidR="00993120" w:rsidRPr="00993120" w:rsidRDefault="00993120" w:rsidP="000B100F">
      <w:pPr>
        <w:spacing w:after="0" w:line="240" w:lineRule="auto"/>
        <w:jc w:val="center"/>
        <w:rPr>
          <w:rFonts w:ascii="Times New Roman" w:eastAsia="Times New Roman" w:hAnsi="Times New Roman" w:cs="Times New Roman"/>
          <w:sz w:val="28"/>
          <w:szCs w:val="28"/>
          <w:lang w:eastAsia="bg-BG"/>
        </w:rPr>
      </w:pPr>
      <w:r w:rsidRPr="00993120">
        <w:rPr>
          <w:rFonts w:ascii="Times New Roman" w:eastAsia="Times New Roman" w:hAnsi="Times New Roman" w:cs="Times New Roman"/>
          <w:sz w:val="28"/>
          <w:szCs w:val="28"/>
          <w:lang w:eastAsia="bg-BG"/>
        </w:rPr>
        <w:t>ГЛАСУВАЛИ – 15 СЪВЕТНИКА</w:t>
      </w:r>
    </w:p>
    <w:p w:rsidR="00993120" w:rsidRPr="00993120" w:rsidRDefault="00993120" w:rsidP="000B100F">
      <w:pPr>
        <w:spacing w:after="0" w:line="240" w:lineRule="auto"/>
        <w:jc w:val="center"/>
        <w:rPr>
          <w:rFonts w:ascii="Times New Roman" w:eastAsia="Times New Roman" w:hAnsi="Times New Roman" w:cs="Times New Roman"/>
          <w:sz w:val="24"/>
          <w:szCs w:val="24"/>
          <w:lang w:eastAsia="bg-BG"/>
        </w:rPr>
      </w:pPr>
      <w:r w:rsidRPr="00993120">
        <w:rPr>
          <w:rFonts w:ascii="Times New Roman" w:eastAsia="Times New Roman" w:hAnsi="Times New Roman" w:cs="Times New Roman"/>
          <w:sz w:val="28"/>
          <w:szCs w:val="28"/>
          <w:lang w:eastAsia="bg-BG"/>
        </w:rPr>
        <w:t xml:space="preserve">„ЗА“ –15 </w:t>
      </w:r>
      <w:r>
        <w:rPr>
          <w:rFonts w:ascii="Times New Roman" w:eastAsia="Times New Roman" w:hAnsi="Times New Roman" w:cs="Times New Roman"/>
          <w:sz w:val="28"/>
          <w:szCs w:val="28"/>
          <w:lang w:eastAsia="bg-BG"/>
        </w:rPr>
        <w:t>/</w:t>
      </w:r>
      <w:r>
        <w:rPr>
          <w:rFonts w:ascii="Times New Roman" w:eastAsia="Times New Roman" w:hAnsi="Times New Roman" w:cs="Times New Roman"/>
          <w:sz w:val="24"/>
          <w:szCs w:val="24"/>
          <w:lang w:eastAsia="bg-BG"/>
        </w:rPr>
        <w:t>Ахмедов, Османов, Юсеинов, Георгиев, Бебенов,Павлов, Усув, Гатев, Кирилов, Халов, Георгиева, Сакаджиев, Божинова, Асенова, Андреев/</w:t>
      </w:r>
    </w:p>
    <w:p w:rsidR="00993120" w:rsidRPr="00993120" w:rsidRDefault="00993120" w:rsidP="000B100F">
      <w:pPr>
        <w:spacing w:after="0" w:line="240" w:lineRule="auto"/>
        <w:jc w:val="center"/>
        <w:rPr>
          <w:rFonts w:ascii="Times New Roman" w:eastAsia="Times New Roman" w:hAnsi="Times New Roman" w:cs="Times New Roman"/>
          <w:sz w:val="28"/>
          <w:szCs w:val="28"/>
          <w:lang w:eastAsia="bg-BG"/>
        </w:rPr>
      </w:pPr>
      <w:r w:rsidRPr="00993120">
        <w:rPr>
          <w:rFonts w:ascii="Times New Roman" w:eastAsia="Times New Roman" w:hAnsi="Times New Roman" w:cs="Times New Roman"/>
          <w:sz w:val="28"/>
          <w:szCs w:val="28"/>
          <w:lang w:eastAsia="bg-BG"/>
        </w:rPr>
        <w:t>„ПРОТИВ“ – НЯМА</w:t>
      </w:r>
    </w:p>
    <w:p w:rsidR="00993120" w:rsidRPr="00993120" w:rsidRDefault="00993120" w:rsidP="000B100F">
      <w:pPr>
        <w:spacing w:after="0" w:line="240" w:lineRule="auto"/>
        <w:jc w:val="center"/>
        <w:rPr>
          <w:rFonts w:ascii="Times New Roman" w:eastAsia="Times New Roman" w:hAnsi="Times New Roman" w:cs="Times New Roman"/>
          <w:sz w:val="28"/>
          <w:szCs w:val="28"/>
          <w:lang w:eastAsia="bg-BG"/>
        </w:rPr>
      </w:pPr>
      <w:r w:rsidRPr="00993120">
        <w:rPr>
          <w:rFonts w:ascii="Times New Roman" w:eastAsia="Times New Roman" w:hAnsi="Times New Roman" w:cs="Times New Roman"/>
          <w:sz w:val="28"/>
          <w:szCs w:val="28"/>
          <w:lang w:eastAsia="bg-BG"/>
        </w:rPr>
        <w:t>„ВЪЗДЪРЖАЛИ СЕ“ – НЯМА</w:t>
      </w:r>
    </w:p>
    <w:p w:rsidR="00993120" w:rsidRPr="00993120" w:rsidRDefault="00993120" w:rsidP="000B100F">
      <w:pPr>
        <w:spacing w:after="0" w:line="240" w:lineRule="auto"/>
        <w:jc w:val="center"/>
        <w:rPr>
          <w:rFonts w:ascii="Times New Roman" w:eastAsia="Times New Roman" w:hAnsi="Times New Roman" w:cs="Times New Roman"/>
          <w:sz w:val="28"/>
          <w:szCs w:val="28"/>
          <w:lang w:eastAsia="bg-BG"/>
        </w:rPr>
      </w:pPr>
    </w:p>
    <w:p w:rsidR="00C36B34" w:rsidRDefault="00C36B34" w:rsidP="000B100F">
      <w:pPr>
        <w:spacing w:after="0" w:line="240" w:lineRule="auto"/>
        <w:jc w:val="center"/>
        <w:rPr>
          <w:rFonts w:ascii="Times New Roman" w:hAnsi="Times New Roman" w:cs="Times New Roman"/>
          <w:sz w:val="28"/>
          <w:szCs w:val="28"/>
        </w:rPr>
      </w:pPr>
    </w:p>
    <w:p w:rsidR="00BB02FC" w:rsidRPr="000B100F" w:rsidRDefault="00BB02FC" w:rsidP="000B100F">
      <w:pPr>
        <w:spacing w:after="0" w:line="240" w:lineRule="auto"/>
        <w:jc w:val="center"/>
        <w:rPr>
          <w:rFonts w:ascii="Times New Roman" w:hAnsi="Times New Roman" w:cs="Times New Roman"/>
          <w:b/>
          <w:sz w:val="28"/>
          <w:szCs w:val="28"/>
        </w:rPr>
      </w:pPr>
      <w:r w:rsidRPr="000B100F">
        <w:rPr>
          <w:rFonts w:ascii="Times New Roman" w:hAnsi="Times New Roman" w:cs="Times New Roman"/>
          <w:b/>
          <w:sz w:val="28"/>
          <w:szCs w:val="28"/>
        </w:rPr>
        <w:t>ПО ДЕСЕТА ТОЧКА ОТ ДНЕВНИЯ РЕД</w:t>
      </w:r>
    </w:p>
    <w:p w:rsidR="00BB02FC" w:rsidRDefault="00BB02FC" w:rsidP="00800CBC">
      <w:pPr>
        <w:spacing w:after="0" w:line="240" w:lineRule="auto"/>
        <w:jc w:val="both"/>
        <w:rPr>
          <w:rFonts w:ascii="Times New Roman" w:hAnsi="Times New Roman" w:cs="Times New Roman"/>
          <w:sz w:val="28"/>
          <w:szCs w:val="28"/>
        </w:rPr>
      </w:pPr>
    </w:p>
    <w:p w:rsidR="000B100F" w:rsidRDefault="00BB02FC"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Отношение взеха: </w:t>
      </w:r>
    </w:p>
    <w:p w:rsidR="00C36B34" w:rsidRDefault="000B100F" w:rsidP="000B100F">
      <w:pPr>
        <w:spacing w:after="0" w:line="240" w:lineRule="auto"/>
        <w:ind w:firstLine="708"/>
        <w:jc w:val="both"/>
        <w:rPr>
          <w:rFonts w:ascii="Times New Roman" w:hAnsi="Times New Roman" w:cs="Times New Roman"/>
          <w:sz w:val="28"/>
          <w:szCs w:val="28"/>
        </w:rPr>
      </w:pPr>
      <w:r w:rsidRPr="000B100F">
        <w:rPr>
          <w:rFonts w:ascii="Times New Roman" w:hAnsi="Times New Roman" w:cs="Times New Roman"/>
          <w:sz w:val="28"/>
          <w:szCs w:val="28"/>
          <w:u w:val="single"/>
        </w:rPr>
        <w:t>М.Георгиева</w:t>
      </w:r>
      <w:r>
        <w:rPr>
          <w:rFonts w:ascii="Times New Roman" w:hAnsi="Times New Roman" w:cs="Times New Roman"/>
          <w:sz w:val="28"/>
          <w:szCs w:val="28"/>
        </w:rPr>
        <w:t xml:space="preserve">: </w:t>
      </w:r>
      <w:r w:rsidR="00BB02FC">
        <w:rPr>
          <w:rFonts w:ascii="Times New Roman" w:hAnsi="Times New Roman" w:cs="Times New Roman"/>
          <w:sz w:val="28"/>
          <w:szCs w:val="28"/>
        </w:rPr>
        <w:t>Действията по решенията от страна на Прокуратурата не говорят нищо добро за нас, като институция.</w:t>
      </w:r>
      <w:r w:rsidR="00C36B34">
        <w:rPr>
          <w:rFonts w:ascii="Times New Roman" w:hAnsi="Times New Roman" w:cs="Times New Roman"/>
          <w:sz w:val="28"/>
          <w:szCs w:val="28"/>
        </w:rPr>
        <w:tab/>
      </w:r>
      <w:r w:rsidR="00A85EF2">
        <w:rPr>
          <w:rFonts w:ascii="Times New Roman" w:hAnsi="Times New Roman" w:cs="Times New Roman"/>
          <w:sz w:val="28"/>
          <w:szCs w:val="28"/>
        </w:rPr>
        <w:t>Това беше ощетяване за хората от с.Любеново, направиха много и ремонтираха сградата, иначе щеше да се разруши. Аз лично съм за ползването и от ЛРД с. Любеново.</w:t>
      </w:r>
      <w:r w:rsidR="004040FF">
        <w:rPr>
          <w:rFonts w:ascii="Times New Roman" w:hAnsi="Times New Roman" w:cs="Times New Roman"/>
          <w:sz w:val="28"/>
          <w:szCs w:val="28"/>
        </w:rPr>
        <w:t xml:space="preserve"> Кмета да направи нов законосъобразен материал за ЛРД и да ни се представи да го гласуваме, защото така ще се съхрани тази сграда.</w:t>
      </w:r>
    </w:p>
    <w:p w:rsidR="004040FF" w:rsidRDefault="004040FF"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0B100F">
        <w:rPr>
          <w:rFonts w:ascii="Times New Roman" w:hAnsi="Times New Roman" w:cs="Times New Roman"/>
          <w:sz w:val="28"/>
          <w:szCs w:val="28"/>
          <w:u w:val="single"/>
        </w:rPr>
        <w:t>А.Ахмедов</w:t>
      </w:r>
      <w:r>
        <w:rPr>
          <w:rFonts w:ascii="Times New Roman" w:hAnsi="Times New Roman" w:cs="Times New Roman"/>
          <w:sz w:val="28"/>
          <w:szCs w:val="28"/>
        </w:rPr>
        <w:t>:</w:t>
      </w:r>
      <w:r w:rsidR="00811684">
        <w:rPr>
          <w:rFonts w:ascii="Times New Roman" w:hAnsi="Times New Roman" w:cs="Times New Roman"/>
          <w:sz w:val="28"/>
          <w:szCs w:val="28"/>
        </w:rPr>
        <w:t xml:space="preserve"> Разберете, г-н Ахмедов не е сигнализирал нито в съда, нито в прокуратурата за това незаконосъобразно решение, просто прокуратурата се е самосезирала, прокурора е направил това, което му е работата. Обещах, че ще сигнализирам на Областен Управител, не го направих. Никога не съм бил против това решение, но ако го нямаше чл.12 в решението, то щеше да е законосъобразно, и представете си, докладната беше подписана от съгласу</w:t>
      </w:r>
      <w:r w:rsidR="000B100F">
        <w:rPr>
          <w:rFonts w:ascii="Times New Roman" w:hAnsi="Times New Roman" w:cs="Times New Roman"/>
          <w:sz w:val="28"/>
          <w:szCs w:val="28"/>
        </w:rPr>
        <w:t>вал юрист, и то в нарушение на З</w:t>
      </w:r>
      <w:r w:rsidR="00811684">
        <w:rPr>
          <w:rFonts w:ascii="Times New Roman" w:hAnsi="Times New Roman" w:cs="Times New Roman"/>
          <w:sz w:val="28"/>
          <w:szCs w:val="28"/>
        </w:rPr>
        <w:t>акона</w:t>
      </w:r>
      <w:r w:rsidR="000B100F">
        <w:rPr>
          <w:rFonts w:ascii="Times New Roman" w:hAnsi="Times New Roman" w:cs="Times New Roman"/>
          <w:sz w:val="28"/>
          <w:szCs w:val="28"/>
        </w:rPr>
        <w:t>,</w:t>
      </w:r>
      <w:r w:rsidR="00811684">
        <w:rPr>
          <w:rFonts w:ascii="Times New Roman" w:hAnsi="Times New Roman" w:cs="Times New Roman"/>
          <w:sz w:val="28"/>
          <w:szCs w:val="28"/>
        </w:rPr>
        <w:t xml:space="preserve"> що за юрист е това. Щом този юрист не може да се справи, да съгласува докладните друг юрист, който е в час с нещата. Подкрепям кмета, но да направи всичко възможно и да предостави тази сграда на ЛРС.</w:t>
      </w:r>
      <w:r w:rsidR="00C42DF7">
        <w:rPr>
          <w:rFonts w:ascii="Times New Roman" w:hAnsi="Times New Roman" w:cs="Times New Roman"/>
          <w:sz w:val="28"/>
          <w:szCs w:val="28"/>
        </w:rPr>
        <w:t xml:space="preserve"> Апелирам, господин Кмета да обърне внимание на този юрист.</w:t>
      </w:r>
    </w:p>
    <w:p w:rsidR="00C42DF7" w:rsidRDefault="00C42DF7"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E73A1">
        <w:rPr>
          <w:rFonts w:ascii="Times New Roman" w:hAnsi="Times New Roman" w:cs="Times New Roman"/>
          <w:sz w:val="28"/>
          <w:szCs w:val="28"/>
          <w:u w:val="single"/>
        </w:rPr>
        <w:t>Цв.Андреев</w:t>
      </w:r>
      <w:r>
        <w:rPr>
          <w:rFonts w:ascii="Times New Roman" w:hAnsi="Times New Roman" w:cs="Times New Roman"/>
          <w:sz w:val="28"/>
          <w:szCs w:val="28"/>
        </w:rPr>
        <w:t>-общински съветник: За мен това положение е унизително, прокуратурата да връща вече трето решение като незаконосъобразно и то заради пропуски на юриста, разпоредете друг юрист да проверява законовото основание на докладните записки.</w:t>
      </w:r>
    </w:p>
    <w:p w:rsidR="00661868" w:rsidRDefault="00661868"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E73A1">
        <w:rPr>
          <w:rFonts w:ascii="Times New Roman" w:hAnsi="Times New Roman" w:cs="Times New Roman"/>
          <w:sz w:val="28"/>
          <w:szCs w:val="28"/>
          <w:u w:val="single"/>
        </w:rPr>
        <w:t>В.Желязков</w:t>
      </w:r>
      <w:r>
        <w:rPr>
          <w:rFonts w:ascii="Times New Roman" w:hAnsi="Times New Roman" w:cs="Times New Roman"/>
          <w:sz w:val="28"/>
          <w:szCs w:val="28"/>
        </w:rPr>
        <w:t>: Отговоря на Ахмедов и Андреев.</w:t>
      </w:r>
    </w:p>
    <w:p w:rsidR="00661868" w:rsidRDefault="00661868"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A55A8" w:rsidRPr="00DE73A1">
        <w:rPr>
          <w:rFonts w:ascii="Times New Roman" w:hAnsi="Times New Roman" w:cs="Times New Roman"/>
          <w:sz w:val="28"/>
          <w:szCs w:val="28"/>
          <w:u w:val="single"/>
        </w:rPr>
        <w:t>М.Георгиева</w:t>
      </w:r>
      <w:r w:rsidR="00BA55A8">
        <w:rPr>
          <w:rFonts w:ascii="Times New Roman" w:hAnsi="Times New Roman" w:cs="Times New Roman"/>
          <w:sz w:val="28"/>
          <w:szCs w:val="28"/>
        </w:rPr>
        <w:t>: Често се чуват критики към юристите, необходимо е да има юрист в ОбС, който да се наеме от ОбС и да работи за ОбС, ние сме законодателен орган и е недопустимо да правим такива пропуски.</w:t>
      </w:r>
    </w:p>
    <w:p w:rsidR="00FA549F" w:rsidRDefault="00FA549F"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E73A1">
        <w:rPr>
          <w:rFonts w:ascii="Times New Roman" w:hAnsi="Times New Roman" w:cs="Times New Roman"/>
          <w:sz w:val="28"/>
          <w:szCs w:val="28"/>
          <w:u w:val="single"/>
        </w:rPr>
        <w:t>М.Сакаджиев</w:t>
      </w:r>
      <w:r>
        <w:rPr>
          <w:rFonts w:ascii="Times New Roman" w:hAnsi="Times New Roman" w:cs="Times New Roman"/>
          <w:sz w:val="28"/>
          <w:szCs w:val="28"/>
        </w:rPr>
        <w:t>: В Столична голяма община има назначени трима юристи, ние също имаме трима юристи и пак има значителни пропуски в работата им.</w:t>
      </w:r>
    </w:p>
    <w:p w:rsidR="002F0238" w:rsidRDefault="002F0238"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E73A1">
        <w:rPr>
          <w:rFonts w:ascii="Times New Roman" w:hAnsi="Times New Roman" w:cs="Times New Roman"/>
          <w:sz w:val="28"/>
          <w:szCs w:val="28"/>
          <w:u w:val="single"/>
        </w:rPr>
        <w:t>Кр.Гатев</w:t>
      </w:r>
      <w:r>
        <w:rPr>
          <w:rFonts w:ascii="Times New Roman" w:hAnsi="Times New Roman" w:cs="Times New Roman"/>
          <w:sz w:val="28"/>
          <w:szCs w:val="28"/>
        </w:rPr>
        <w:t>: Да уважим мнението на Районна прокуратура, да се уреди въпроса с имота в с.Любеново и за ЛРД, което е оздравило сградата и да продължи да го ползва.</w:t>
      </w:r>
    </w:p>
    <w:p w:rsidR="002F0238" w:rsidRDefault="002F0238"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E73A1">
        <w:rPr>
          <w:rFonts w:ascii="Times New Roman" w:hAnsi="Times New Roman" w:cs="Times New Roman"/>
          <w:sz w:val="28"/>
          <w:szCs w:val="28"/>
          <w:u w:val="single"/>
        </w:rPr>
        <w:t>Кр.Халов</w:t>
      </w:r>
      <w:r>
        <w:rPr>
          <w:rFonts w:ascii="Times New Roman" w:hAnsi="Times New Roman" w:cs="Times New Roman"/>
          <w:sz w:val="28"/>
          <w:szCs w:val="28"/>
        </w:rPr>
        <w:t xml:space="preserve">: Гласуваме проекта за решение </w:t>
      </w:r>
      <w:r w:rsidRPr="00DE73A1">
        <w:rPr>
          <w:rFonts w:ascii="Times New Roman" w:hAnsi="Times New Roman" w:cs="Times New Roman"/>
          <w:i/>
          <w:sz w:val="28"/>
          <w:szCs w:val="28"/>
        </w:rPr>
        <w:t>/чете проекта за решение/.</w:t>
      </w:r>
    </w:p>
    <w:p w:rsidR="002F0238" w:rsidRDefault="002F0238" w:rsidP="00800C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9002D">
        <w:rPr>
          <w:rFonts w:ascii="Times New Roman" w:hAnsi="Times New Roman" w:cs="Times New Roman"/>
          <w:sz w:val="28"/>
          <w:szCs w:val="28"/>
        </w:rPr>
        <w:t>На основание чл.21, ал.1, т.8 от ЗМСМА във връзка с Решение №357/30.07.2018г. и Разпореждане №628/2018г. на Районна прокуратура – Никопол, Общински съвет – Никопол прие следното</w:t>
      </w:r>
    </w:p>
    <w:p w:rsidR="0069002D" w:rsidRDefault="0069002D" w:rsidP="00800CBC">
      <w:pPr>
        <w:spacing w:after="0" w:line="240" w:lineRule="auto"/>
        <w:jc w:val="both"/>
        <w:rPr>
          <w:rFonts w:ascii="Times New Roman" w:hAnsi="Times New Roman" w:cs="Times New Roman"/>
          <w:sz w:val="28"/>
          <w:szCs w:val="28"/>
        </w:rPr>
      </w:pPr>
    </w:p>
    <w:p w:rsidR="0069002D" w:rsidRPr="00DE73A1" w:rsidRDefault="0069002D" w:rsidP="00DE73A1">
      <w:pPr>
        <w:spacing w:after="0" w:line="240" w:lineRule="auto"/>
        <w:jc w:val="center"/>
        <w:rPr>
          <w:rFonts w:ascii="Times New Roman" w:hAnsi="Times New Roman" w:cs="Times New Roman"/>
          <w:b/>
          <w:sz w:val="28"/>
          <w:szCs w:val="28"/>
        </w:rPr>
      </w:pPr>
      <w:r w:rsidRPr="00DE73A1">
        <w:rPr>
          <w:rFonts w:ascii="Times New Roman" w:hAnsi="Times New Roman" w:cs="Times New Roman"/>
          <w:b/>
          <w:sz w:val="28"/>
          <w:szCs w:val="28"/>
        </w:rPr>
        <w:t>Р Е Ш Е Н И Е</w:t>
      </w:r>
    </w:p>
    <w:p w:rsidR="0069002D" w:rsidRPr="00DE73A1" w:rsidRDefault="0069002D" w:rsidP="00DE73A1">
      <w:pPr>
        <w:spacing w:after="0" w:line="240" w:lineRule="auto"/>
        <w:jc w:val="center"/>
        <w:rPr>
          <w:rFonts w:ascii="Times New Roman" w:hAnsi="Times New Roman" w:cs="Times New Roman"/>
          <w:b/>
          <w:sz w:val="28"/>
          <w:szCs w:val="28"/>
        </w:rPr>
      </w:pPr>
      <w:r w:rsidRPr="00DE73A1">
        <w:rPr>
          <w:rFonts w:ascii="Times New Roman" w:hAnsi="Times New Roman" w:cs="Times New Roman"/>
          <w:b/>
          <w:sz w:val="28"/>
          <w:szCs w:val="28"/>
        </w:rPr>
        <w:t>№373/30.08.2018г.</w:t>
      </w:r>
    </w:p>
    <w:p w:rsidR="0069002D" w:rsidRDefault="0069002D" w:rsidP="00800CBC">
      <w:pPr>
        <w:spacing w:after="0" w:line="240" w:lineRule="auto"/>
        <w:jc w:val="both"/>
        <w:rPr>
          <w:rFonts w:ascii="Times New Roman" w:hAnsi="Times New Roman" w:cs="Times New Roman"/>
          <w:sz w:val="28"/>
          <w:szCs w:val="28"/>
        </w:rPr>
      </w:pPr>
    </w:p>
    <w:p w:rsidR="0069002D" w:rsidRPr="0069002D" w:rsidRDefault="0069002D" w:rsidP="0069002D">
      <w:pPr>
        <w:pStyle w:val="af6"/>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1.Общински съвет – Никопол ОТМЕНЯ Решение №353/30.07.2018г. от Протокол №48 от проведеното заседание на 30.07.2018г., по точка втора от дневния ред.</w:t>
      </w:r>
    </w:p>
    <w:p w:rsidR="00013985" w:rsidRDefault="00013985" w:rsidP="003D3A41">
      <w:pPr>
        <w:spacing w:after="0" w:line="240" w:lineRule="auto"/>
        <w:jc w:val="both"/>
        <w:rPr>
          <w:rFonts w:ascii="Times New Roman" w:hAnsi="Times New Roman" w:cs="Times New Roman"/>
          <w:sz w:val="28"/>
          <w:szCs w:val="28"/>
        </w:rPr>
      </w:pPr>
    </w:p>
    <w:p w:rsidR="008149A6" w:rsidRDefault="008149A6" w:rsidP="003D3A41">
      <w:pPr>
        <w:spacing w:after="0" w:line="240" w:lineRule="auto"/>
        <w:jc w:val="both"/>
        <w:rPr>
          <w:rFonts w:ascii="Times New Roman" w:hAnsi="Times New Roman" w:cs="Times New Roman"/>
          <w:sz w:val="28"/>
          <w:szCs w:val="28"/>
        </w:rPr>
      </w:pPr>
    </w:p>
    <w:p w:rsidR="008149A6" w:rsidRPr="00993120" w:rsidRDefault="008149A6" w:rsidP="00F80F37">
      <w:pPr>
        <w:spacing w:after="0" w:line="240" w:lineRule="auto"/>
        <w:jc w:val="center"/>
        <w:rPr>
          <w:rFonts w:ascii="Times New Roman" w:eastAsia="Times New Roman" w:hAnsi="Times New Roman" w:cs="Times New Roman"/>
          <w:sz w:val="28"/>
          <w:szCs w:val="28"/>
          <w:lang w:eastAsia="bg-BG"/>
        </w:rPr>
      </w:pPr>
      <w:r w:rsidRPr="00993120">
        <w:rPr>
          <w:rFonts w:ascii="Times New Roman" w:eastAsia="Times New Roman" w:hAnsi="Times New Roman" w:cs="Times New Roman"/>
          <w:sz w:val="28"/>
          <w:szCs w:val="28"/>
          <w:lang w:eastAsia="bg-BG"/>
        </w:rPr>
        <w:t>ГЛАСУВАЛИ – 15 СЪВЕТНИКА</w:t>
      </w:r>
    </w:p>
    <w:p w:rsidR="008149A6" w:rsidRPr="00993120" w:rsidRDefault="008149A6" w:rsidP="00F80F37">
      <w:pPr>
        <w:spacing w:after="0" w:line="240" w:lineRule="auto"/>
        <w:jc w:val="center"/>
        <w:rPr>
          <w:rFonts w:ascii="Times New Roman" w:eastAsia="Times New Roman" w:hAnsi="Times New Roman" w:cs="Times New Roman"/>
          <w:sz w:val="24"/>
          <w:szCs w:val="24"/>
          <w:lang w:eastAsia="bg-BG"/>
        </w:rPr>
      </w:pPr>
      <w:r w:rsidRPr="00993120">
        <w:rPr>
          <w:rFonts w:ascii="Times New Roman" w:eastAsia="Times New Roman" w:hAnsi="Times New Roman" w:cs="Times New Roman"/>
          <w:sz w:val="28"/>
          <w:szCs w:val="28"/>
          <w:lang w:eastAsia="bg-BG"/>
        </w:rPr>
        <w:t xml:space="preserve">„ЗА“ –15 </w:t>
      </w:r>
      <w:r>
        <w:rPr>
          <w:rFonts w:ascii="Times New Roman" w:eastAsia="Times New Roman" w:hAnsi="Times New Roman" w:cs="Times New Roman"/>
          <w:sz w:val="28"/>
          <w:szCs w:val="28"/>
          <w:lang w:eastAsia="bg-BG"/>
        </w:rPr>
        <w:t>/</w:t>
      </w:r>
      <w:r>
        <w:rPr>
          <w:rFonts w:ascii="Times New Roman" w:eastAsia="Times New Roman" w:hAnsi="Times New Roman" w:cs="Times New Roman"/>
          <w:sz w:val="24"/>
          <w:szCs w:val="24"/>
          <w:lang w:eastAsia="bg-BG"/>
        </w:rPr>
        <w:t>Ахмедов, Османов, Юсеинов, Георгиев, Бебенов,Павлов, Усув, Гатев, Кирилов, Халов, Георгиева, Сакаджиев, Божинова, Асенова, Андреев/</w:t>
      </w:r>
    </w:p>
    <w:p w:rsidR="008149A6" w:rsidRPr="00993120" w:rsidRDefault="008149A6" w:rsidP="00F80F37">
      <w:pPr>
        <w:spacing w:after="0" w:line="240" w:lineRule="auto"/>
        <w:jc w:val="center"/>
        <w:rPr>
          <w:rFonts w:ascii="Times New Roman" w:eastAsia="Times New Roman" w:hAnsi="Times New Roman" w:cs="Times New Roman"/>
          <w:sz w:val="28"/>
          <w:szCs w:val="28"/>
          <w:lang w:eastAsia="bg-BG"/>
        </w:rPr>
      </w:pPr>
      <w:r w:rsidRPr="00993120">
        <w:rPr>
          <w:rFonts w:ascii="Times New Roman" w:eastAsia="Times New Roman" w:hAnsi="Times New Roman" w:cs="Times New Roman"/>
          <w:sz w:val="28"/>
          <w:szCs w:val="28"/>
          <w:lang w:eastAsia="bg-BG"/>
        </w:rPr>
        <w:t>„ПРОТИВ“ – НЯМА</w:t>
      </w:r>
    </w:p>
    <w:p w:rsidR="008149A6" w:rsidRPr="00993120" w:rsidRDefault="008149A6" w:rsidP="00F80F37">
      <w:pPr>
        <w:spacing w:after="0" w:line="240" w:lineRule="auto"/>
        <w:jc w:val="center"/>
        <w:rPr>
          <w:rFonts w:ascii="Times New Roman" w:eastAsia="Times New Roman" w:hAnsi="Times New Roman" w:cs="Times New Roman"/>
          <w:sz w:val="28"/>
          <w:szCs w:val="28"/>
          <w:lang w:eastAsia="bg-BG"/>
        </w:rPr>
      </w:pPr>
      <w:r w:rsidRPr="00993120">
        <w:rPr>
          <w:rFonts w:ascii="Times New Roman" w:eastAsia="Times New Roman" w:hAnsi="Times New Roman" w:cs="Times New Roman"/>
          <w:sz w:val="28"/>
          <w:szCs w:val="28"/>
          <w:lang w:eastAsia="bg-BG"/>
        </w:rPr>
        <w:t>„ВЪЗДЪРЖАЛИ СЕ“ – НЯМА</w:t>
      </w:r>
    </w:p>
    <w:p w:rsidR="008149A6" w:rsidRDefault="008149A6" w:rsidP="003D3A41">
      <w:pPr>
        <w:spacing w:after="0" w:line="240" w:lineRule="auto"/>
        <w:jc w:val="both"/>
        <w:rPr>
          <w:rFonts w:ascii="Times New Roman" w:hAnsi="Times New Roman" w:cs="Times New Roman"/>
          <w:sz w:val="28"/>
          <w:szCs w:val="28"/>
        </w:rPr>
      </w:pPr>
    </w:p>
    <w:p w:rsidR="00F176FE" w:rsidRDefault="00F176FE" w:rsidP="003D3A41">
      <w:pPr>
        <w:spacing w:after="0" w:line="240" w:lineRule="auto"/>
        <w:jc w:val="both"/>
        <w:rPr>
          <w:rFonts w:ascii="Times New Roman" w:hAnsi="Times New Roman" w:cs="Times New Roman"/>
          <w:sz w:val="28"/>
          <w:szCs w:val="28"/>
        </w:rPr>
      </w:pPr>
    </w:p>
    <w:p w:rsidR="00F176FE" w:rsidRPr="00B9088E" w:rsidRDefault="00F176FE" w:rsidP="00B9088E">
      <w:pPr>
        <w:spacing w:after="0" w:line="240" w:lineRule="auto"/>
        <w:jc w:val="center"/>
        <w:rPr>
          <w:rFonts w:ascii="Times New Roman" w:hAnsi="Times New Roman" w:cs="Times New Roman"/>
          <w:b/>
          <w:sz w:val="28"/>
          <w:szCs w:val="28"/>
        </w:rPr>
      </w:pPr>
      <w:r w:rsidRPr="00B9088E">
        <w:rPr>
          <w:rFonts w:ascii="Times New Roman" w:hAnsi="Times New Roman" w:cs="Times New Roman"/>
          <w:b/>
          <w:sz w:val="28"/>
          <w:szCs w:val="28"/>
        </w:rPr>
        <w:lastRenderedPageBreak/>
        <w:t>ПО ЕДИНАДЕСЕТА ТОЧКА ОТ ДНЕВНИЯ РЕД</w:t>
      </w:r>
    </w:p>
    <w:p w:rsidR="00F176FE" w:rsidRDefault="00F176FE" w:rsidP="003D3A41">
      <w:pPr>
        <w:spacing w:after="0" w:line="240" w:lineRule="auto"/>
        <w:jc w:val="both"/>
        <w:rPr>
          <w:rFonts w:ascii="Times New Roman" w:hAnsi="Times New Roman" w:cs="Times New Roman"/>
          <w:sz w:val="28"/>
          <w:szCs w:val="28"/>
        </w:rPr>
      </w:pPr>
    </w:p>
    <w:p w:rsidR="00F176FE" w:rsidRDefault="00F176FE" w:rsidP="00B9088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F176FE" w:rsidRDefault="00F176FE"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9088E">
        <w:rPr>
          <w:rFonts w:ascii="Times New Roman" w:hAnsi="Times New Roman" w:cs="Times New Roman"/>
          <w:sz w:val="28"/>
          <w:szCs w:val="28"/>
          <w:u w:val="single"/>
        </w:rPr>
        <w:t>Гюрсел Шефкетов Мемишев</w:t>
      </w:r>
      <w:r>
        <w:rPr>
          <w:rFonts w:ascii="Times New Roman" w:hAnsi="Times New Roman" w:cs="Times New Roman"/>
          <w:sz w:val="28"/>
          <w:szCs w:val="28"/>
        </w:rPr>
        <w:t>- гражданин от гр.Никопол</w:t>
      </w:r>
      <w:r w:rsidR="00167245">
        <w:rPr>
          <w:rFonts w:ascii="Times New Roman" w:hAnsi="Times New Roman" w:cs="Times New Roman"/>
          <w:sz w:val="28"/>
          <w:szCs w:val="28"/>
        </w:rPr>
        <w:t>: Дошъл съм тук, аз и още един гражданин на Никопол</w:t>
      </w:r>
      <w:r w:rsidR="00B9088E">
        <w:rPr>
          <w:rFonts w:ascii="Times New Roman" w:hAnsi="Times New Roman" w:cs="Times New Roman"/>
          <w:sz w:val="28"/>
          <w:szCs w:val="28"/>
        </w:rPr>
        <w:t>,</w:t>
      </w:r>
      <w:r w:rsidR="00167245">
        <w:rPr>
          <w:rFonts w:ascii="Times New Roman" w:hAnsi="Times New Roman" w:cs="Times New Roman"/>
          <w:sz w:val="28"/>
          <w:szCs w:val="28"/>
        </w:rPr>
        <w:t xml:space="preserve"> защото имаме въпроси към общинските съветници от ДПС, да зададем въпросите си като граждани  към тях, не можем да ги видим и да зададем въпросите си към тях, иначе когато наближат избори, те са непрекъснато  при нас, агитират ни да гласуваме за ДПС, след това не можем да им видим очите.</w:t>
      </w:r>
      <w:r w:rsidR="00FE5F99">
        <w:rPr>
          <w:rFonts w:ascii="Times New Roman" w:hAnsi="Times New Roman" w:cs="Times New Roman"/>
          <w:sz w:val="28"/>
          <w:szCs w:val="28"/>
        </w:rPr>
        <w:t xml:space="preserve"> </w:t>
      </w:r>
      <w:r w:rsidR="009703BE">
        <w:rPr>
          <w:rFonts w:ascii="Times New Roman" w:hAnsi="Times New Roman" w:cs="Times New Roman"/>
          <w:sz w:val="28"/>
          <w:szCs w:val="28"/>
        </w:rPr>
        <w:t xml:space="preserve">Защо като общински съветници Вие не се срещате с нас, нали за това сте общински съветници? </w:t>
      </w:r>
      <w:r w:rsidR="00FE5F99">
        <w:rPr>
          <w:rFonts w:ascii="Times New Roman" w:hAnsi="Times New Roman" w:cs="Times New Roman"/>
          <w:sz w:val="28"/>
          <w:szCs w:val="28"/>
        </w:rPr>
        <w:t>Когато имаме въпроси към кмета на общината, идваме  при него в приемния ден и не само тогава, разговаряме, той идва при нас в квартала и разрешава проблемите, с тези господа не можем да се видим, камо ли да разговаряме.</w:t>
      </w:r>
      <w:r w:rsidR="00A86950">
        <w:rPr>
          <w:rFonts w:ascii="Times New Roman" w:hAnsi="Times New Roman" w:cs="Times New Roman"/>
          <w:sz w:val="28"/>
          <w:szCs w:val="28"/>
        </w:rPr>
        <w:t xml:space="preserve"> Аз съм имамът в Никопол,въпросът ми към общинските съветници от ДПС е, каква беше тази разработка за курбан байрама, която направихте с раздаването на някои хора пилешки бутчета, какви са тези помощи, защо ние от мюфтийското настоятелство не знаем, това което правите е против нашата мюсюлманска религия. Ние направихме ифтар за вярващите мюсюлмани, Вие какво направихте с това раздаване на няко</w:t>
      </w:r>
      <w:r w:rsidR="00C930F3">
        <w:rPr>
          <w:rFonts w:ascii="Times New Roman" w:hAnsi="Times New Roman" w:cs="Times New Roman"/>
          <w:sz w:val="28"/>
          <w:szCs w:val="28"/>
        </w:rPr>
        <w:t>и хора на тези б</w:t>
      </w:r>
      <w:r w:rsidR="00A86950">
        <w:rPr>
          <w:rFonts w:ascii="Times New Roman" w:hAnsi="Times New Roman" w:cs="Times New Roman"/>
          <w:sz w:val="28"/>
          <w:szCs w:val="28"/>
        </w:rPr>
        <w:t>утчета</w:t>
      </w:r>
      <w:r w:rsidR="00C930F3">
        <w:rPr>
          <w:rFonts w:ascii="Times New Roman" w:hAnsi="Times New Roman" w:cs="Times New Roman"/>
          <w:sz w:val="28"/>
          <w:szCs w:val="28"/>
        </w:rPr>
        <w:t>, като казвам на няко</w:t>
      </w:r>
      <w:r w:rsidR="008224F8">
        <w:rPr>
          <w:rFonts w:ascii="Times New Roman" w:hAnsi="Times New Roman" w:cs="Times New Roman"/>
          <w:sz w:val="28"/>
          <w:szCs w:val="28"/>
        </w:rPr>
        <w:t>и</w:t>
      </w:r>
      <w:r w:rsidR="00C930F3">
        <w:rPr>
          <w:rFonts w:ascii="Times New Roman" w:hAnsi="Times New Roman" w:cs="Times New Roman"/>
          <w:sz w:val="28"/>
          <w:szCs w:val="28"/>
        </w:rPr>
        <w:t>, то значи на определени хора, не на всички</w:t>
      </w:r>
      <w:r w:rsidR="00A86950">
        <w:rPr>
          <w:rFonts w:ascii="Times New Roman" w:hAnsi="Times New Roman" w:cs="Times New Roman"/>
          <w:sz w:val="28"/>
          <w:szCs w:val="28"/>
        </w:rPr>
        <w:t>?</w:t>
      </w:r>
    </w:p>
    <w:p w:rsidR="008224F8" w:rsidRDefault="0006195F"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Докато бях в залата и слушах заседанието стигнах до заключението, че в Общински съвет има анархия, не уважавате председателя на ОбС  и кмета на общината.</w:t>
      </w:r>
    </w:p>
    <w:p w:rsidR="0006195F" w:rsidRDefault="0006195F"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Имам въпрос към Майдън Сакаджиев и Ахмедов, общински съветници от ДПС, защо пренебрегнахте нас от мюсюлманското настоятелство, не се съобразихте с религията и обичаите, защо раздадохте пилешки бутчета само на някои хора, б</w:t>
      </w:r>
      <w:r w:rsidR="00B62BA4">
        <w:rPr>
          <w:rFonts w:ascii="Times New Roman" w:hAnsi="Times New Roman" w:cs="Times New Roman"/>
          <w:sz w:val="28"/>
          <w:szCs w:val="28"/>
        </w:rPr>
        <w:t>ез да уведомите настоятелството?</w:t>
      </w:r>
    </w:p>
    <w:p w:rsidR="00B62BA4" w:rsidRDefault="00B62BA4"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Ние с кмета се разбираме, Вие като общински съветници защо не се срещнахте с нас, с братята мюсюлмани да ни честитите Байрама? Идвате на Аликоч Баба</w:t>
      </w:r>
      <w:r w:rsidR="0041137B">
        <w:rPr>
          <w:rFonts w:ascii="Times New Roman" w:hAnsi="Times New Roman" w:cs="Times New Roman"/>
          <w:sz w:val="28"/>
          <w:szCs w:val="28"/>
        </w:rPr>
        <w:t>, на това свещено място да упражнявате натиск и с политически разработки за ДПС,</w:t>
      </w:r>
      <w:r w:rsidR="000C4D6E">
        <w:rPr>
          <w:rFonts w:ascii="Times New Roman" w:hAnsi="Times New Roman" w:cs="Times New Roman"/>
          <w:sz w:val="28"/>
          <w:szCs w:val="28"/>
        </w:rPr>
        <w:t xml:space="preserve"> </w:t>
      </w:r>
      <w:r w:rsidR="00971C03">
        <w:rPr>
          <w:rFonts w:ascii="Times New Roman" w:hAnsi="Times New Roman" w:cs="Times New Roman"/>
          <w:sz w:val="28"/>
          <w:szCs w:val="28"/>
        </w:rPr>
        <w:t>да правите политически сбирки,</w:t>
      </w:r>
      <w:r w:rsidR="0041137B">
        <w:rPr>
          <w:rFonts w:ascii="Times New Roman" w:hAnsi="Times New Roman" w:cs="Times New Roman"/>
          <w:sz w:val="28"/>
          <w:szCs w:val="28"/>
        </w:rPr>
        <w:t xml:space="preserve"> защо не уважавате светините?</w:t>
      </w:r>
    </w:p>
    <w:p w:rsidR="0041137B" w:rsidRDefault="0041137B"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Хората ме питат, защо изолирахте двамата млади общински съветници от ДПС, защо го направихте?</w:t>
      </w:r>
      <w:r w:rsidR="00A8051C">
        <w:rPr>
          <w:rFonts w:ascii="Times New Roman" w:hAnsi="Times New Roman" w:cs="Times New Roman"/>
          <w:sz w:val="28"/>
          <w:szCs w:val="28"/>
        </w:rPr>
        <w:t xml:space="preserve"> Чакам отговор от Вас на въпросите, които чухте.</w:t>
      </w:r>
    </w:p>
    <w:p w:rsidR="004C05E2" w:rsidRDefault="004C05E2"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C4D6E">
        <w:rPr>
          <w:rFonts w:ascii="Times New Roman" w:hAnsi="Times New Roman" w:cs="Times New Roman"/>
          <w:sz w:val="28"/>
          <w:szCs w:val="28"/>
          <w:u w:val="single"/>
        </w:rPr>
        <w:t>М.Сакаджиев</w:t>
      </w:r>
      <w:r>
        <w:rPr>
          <w:rFonts w:ascii="Times New Roman" w:hAnsi="Times New Roman" w:cs="Times New Roman"/>
          <w:sz w:val="28"/>
          <w:szCs w:val="28"/>
        </w:rPr>
        <w:t>: Г-н Председател, не е времето и мястото  да се задават такива въпроси тук на сесията от г-н Мемишев, защо им давате думата…</w:t>
      </w:r>
    </w:p>
    <w:p w:rsidR="004C05E2" w:rsidRDefault="004C05E2"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C4D6E">
        <w:rPr>
          <w:rFonts w:ascii="Times New Roman" w:hAnsi="Times New Roman" w:cs="Times New Roman"/>
          <w:sz w:val="28"/>
          <w:szCs w:val="28"/>
          <w:u w:val="single"/>
        </w:rPr>
        <w:t>Кр.Халов</w:t>
      </w:r>
      <w:r>
        <w:rPr>
          <w:rFonts w:ascii="Times New Roman" w:hAnsi="Times New Roman" w:cs="Times New Roman"/>
          <w:sz w:val="28"/>
          <w:szCs w:val="28"/>
        </w:rPr>
        <w:t>: Г-н Сакаджиев, вдигнахте ръка, искате думата, кажете си въпросите….</w:t>
      </w:r>
    </w:p>
    <w:p w:rsidR="004C05E2" w:rsidRDefault="004C05E2" w:rsidP="004C05E2">
      <w:pPr>
        <w:spacing w:after="0" w:line="240" w:lineRule="auto"/>
        <w:ind w:firstLine="708"/>
        <w:jc w:val="both"/>
        <w:rPr>
          <w:rFonts w:ascii="Times New Roman" w:hAnsi="Times New Roman" w:cs="Times New Roman"/>
          <w:sz w:val="28"/>
          <w:szCs w:val="28"/>
        </w:rPr>
      </w:pPr>
      <w:r w:rsidRPr="000C4D6E">
        <w:rPr>
          <w:rFonts w:ascii="Times New Roman" w:hAnsi="Times New Roman" w:cs="Times New Roman"/>
          <w:sz w:val="28"/>
          <w:szCs w:val="28"/>
          <w:u w:val="single"/>
        </w:rPr>
        <w:t xml:space="preserve"> М.Сакаджиев</w:t>
      </w:r>
      <w:r>
        <w:rPr>
          <w:rFonts w:ascii="Times New Roman" w:hAnsi="Times New Roman" w:cs="Times New Roman"/>
          <w:sz w:val="28"/>
          <w:szCs w:val="28"/>
        </w:rPr>
        <w:t>: Не е мястото да се разискват такива неща тук…..</w:t>
      </w:r>
    </w:p>
    <w:p w:rsidR="004C05E2" w:rsidRDefault="004C05E2" w:rsidP="004C05E2">
      <w:pPr>
        <w:spacing w:after="0" w:line="240" w:lineRule="auto"/>
        <w:ind w:firstLine="708"/>
        <w:jc w:val="both"/>
        <w:rPr>
          <w:rFonts w:ascii="Times New Roman" w:hAnsi="Times New Roman" w:cs="Times New Roman"/>
          <w:sz w:val="28"/>
          <w:szCs w:val="28"/>
        </w:rPr>
      </w:pPr>
      <w:r w:rsidRPr="000C4D6E">
        <w:rPr>
          <w:rFonts w:ascii="Times New Roman" w:hAnsi="Times New Roman" w:cs="Times New Roman"/>
          <w:sz w:val="28"/>
          <w:szCs w:val="28"/>
          <w:u w:val="single"/>
        </w:rPr>
        <w:t>Кр.Халов</w:t>
      </w:r>
      <w:r>
        <w:rPr>
          <w:rFonts w:ascii="Times New Roman" w:hAnsi="Times New Roman" w:cs="Times New Roman"/>
          <w:sz w:val="28"/>
          <w:szCs w:val="28"/>
        </w:rPr>
        <w:t>: Аз уважих нашите съграждани, дадох им думата, аз не знам за какво идват, какви въпроси ще задават, не мога да откажа да дам думата на искащите граждани, точката е точно такава.</w:t>
      </w:r>
      <w:r w:rsidR="00151D6A">
        <w:rPr>
          <w:rFonts w:ascii="Times New Roman" w:hAnsi="Times New Roman" w:cs="Times New Roman"/>
          <w:sz w:val="28"/>
          <w:szCs w:val="28"/>
        </w:rPr>
        <w:t xml:space="preserve"> Има ли други желаещи да се изкажат, ако ли не</w:t>
      </w:r>
      <w:r w:rsidR="000C4D6E">
        <w:rPr>
          <w:rFonts w:ascii="Times New Roman" w:hAnsi="Times New Roman" w:cs="Times New Roman"/>
          <w:sz w:val="28"/>
          <w:szCs w:val="28"/>
        </w:rPr>
        <w:t>, да закрия</w:t>
      </w:r>
      <w:r w:rsidR="00151D6A">
        <w:rPr>
          <w:rFonts w:ascii="Times New Roman" w:hAnsi="Times New Roman" w:cs="Times New Roman"/>
          <w:sz w:val="28"/>
          <w:szCs w:val="28"/>
        </w:rPr>
        <w:t xml:space="preserve"> заседанието.</w:t>
      </w:r>
    </w:p>
    <w:p w:rsidR="00A8051C" w:rsidRDefault="00A8051C"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C07FD1" w:rsidRPr="00167BC9">
        <w:rPr>
          <w:rFonts w:ascii="Times New Roman" w:hAnsi="Times New Roman" w:cs="Times New Roman"/>
          <w:sz w:val="28"/>
          <w:szCs w:val="28"/>
          <w:u w:val="single"/>
        </w:rPr>
        <w:t>А.Ахмедов</w:t>
      </w:r>
      <w:r w:rsidR="00C07FD1">
        <w:rPr>
          <w:rFonts w:ascii="Times New Roman" w:hAnsi="Times New Roman" w:cs="Times New Roman"/>
          <w:sz w:val="28"/>
          <w:szCs w:val="28"/>
        </w:rPr>
        <w:t>: /</w:t>
      </w:r>
      <w:r w:rsidR="00C07FD1" w:rsidRPr="00167BC9">
        <w:rPr>
          <w:rFonts w:ascii="Times New Roman" w:hAnsi="Times New Roman" w:cs="Times New Roman"/>
          <w:i/>
          <w:sz w:val="28"/>
          <w:szCs w:val="28"/>
        </w:rPr>
        <w:t>към Желязков</w:t>
      </w:r>
      <w:r w:rsidR="00C07FD1">
        <w:rPr>
          <w:rFonts w:ascii="Times New Roman" w:hAnsi="Times New Roman" w:cs="Times New Roman"/>
          <w:sz w:val="28"/>
          <w:szCs w:val="28"/>
        </w:rPr>
        <w:t>/  Тези въпроси на Мемишев не са за сесията</w:t>
      </w:r>
      <w:r w:rsidR="00834F22">
        <w:rPr>
          <w:rFonts w:ascii="Times New Roman" w:hAnsi="Times New Roman" w:cs="Times New Roman"/>
          <w:sz w:val="28"/>
          <w:szCs w:val="28"/>
        </w:rPr>
        <w:t xml:space="preserve">, </w:t>
      </w:r>
      <w:r w:rsidR="0085019A">
        <w:rPr>
          <w:rFonts w:ascii="Times New Roman" w:hAnsi="Times New Roman" w:cs="Times New Roman"/>
          <w:sz w:val="28"/>
          <w:szCs w:val="28"/>
        </w:rPr>
        <w:t>никой от нас не прави популизъм.</w:t>
      </w:r>
    </w:p>
    <w:p w:rsidR="0085019A" w:rsidRDefault="0085019A"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Г-н Кмете, в центъра на града хигиената се пооправи, но по улиците на кварталите е анархия и мизерия, има бунища от боклуци, вземете мерки за това.</w:t>
      </w:r>
    </w:p>
    <w:p w:rsidR="0085019A" w:rsidRDefault="0085019A"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Бездомните кучета, те са напаст и вредят, агресивни са и налитат на деца  и на хората изобщо, кога ще се вземат мерки за това?</w:t>
      </w:r>
    </w:p>
    <w:p w:rsidR="0085019A" w:rsidRDefault="0085019A"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Благодаря Ви, че пръскахте против комарите.</w:t>
      </w:r>
    </w:p>
    <w:p w:rsidR="0085019A" w:rsidRDefault="0085019A"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Позор е да пратите човек от града да коси трева в с.Дебово, какво прави там кметицата на селото, до там ли я докарахме, че да пращате чове</w:t>
      </w:r>
      <w:r w:rsidR="00C74AE2">
        <w:rPr>
          <w:rFonts w:ascii="Times New Roman" w:hAnsi="Times New Roman" w:cs="Times New Roman"/>
          <w:sz w:val="28"/>
          <w:szCs w:val="28"/>
        </w:rPr>
        <w:t>к от Никопол да и окоси тревата?</w:t>
      </w:r>
    </w:p>
    <w:p w:rsidR="00C74AE2" w:rsidRDefault="00C74AE2"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Булдозера на Никопол къде е? Знам къде е , работи  за кмета на с.Драгаш войвода, така се говори от хората.</w:t>
      </w:r>
    </w:p>
    <w:p w:rsidR="00C74AE2" w:rsidRDefault="00C74AE2"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67BC9">
        <w:rPr>
          <w:rFonts w:ascii="Times New Roman" w:hAnsi="Times New Roman" w:cs="Times New Roman"/>
          <w:sz w:val="28"/>
          <w:szCs w:val="28"/>
          <w:u w:val="single"/>
        </w:rPr>
        <w:t>В.Желязков</w:t>
      </w:r>
      <w:r>
        <w:rPr>
          <w:rFonts w:ascii="Times New Roman" w:hAnsi="Times New Roman" w:cs="Times New Roman"/>
          <w:sz w:val="28"/>
          <w:szCs w:val="28"/>
        </w:rPr>
        <w:t>: Отговаря  на въпросите на Ахмедов и обяснява защо и как се случват нещата.</w:t>
      </w:r>
    </w:p>
    <w:p w:rsidR="00EF7653" w:rsidRDefault="00EF7653"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E2E09" w:rsidRPr="00167BC9">
        <w:rPr>
          <w:rFonts w:ascii="Times New Roman" w:hAnsi="Times New Roman" w:cs="Times New Roman"/>
          <w:sz w:val="28"/>
          <w:szCs w:val="28"/>
          <w:u w:val="single"/>
        </w:rPr>
        <w:t>Кр.Халов</w:t>
      </w:r>
      <w:r w:rsidR="004E2E09">
        <w:rPr>
          <w:rFonts w:ascii="Times New Roman" w:hAnsi="Times New Roman" w:cs="Times New Roman"/>
          <w:sz w:val="28"/>
          <w:szCs w:val="28"/>
        </w:rPr>
        <w:t>: Искам да Ви кажа, че пространството на плажа беше изчистено, преди няколко дена пристигна Регата и акостира на плажа, бяха около 150 човека, след като си заминаха, там на плажа нямаше никакъв боклук, нямаше нито една хартийка. Извода от това е, че хората трябва да си чистят и изхвърлят боклуците на определените за това места. Всеки е длъжен да си почисти  и да си коси пред къщата и двора. Общината не може да смогне да почисти пред всеки двор и къща, няма нито пари нито хора. Не може да се разчита само на общината, хубаво си знаем правата, но нека си знаем и задълженията.</w:t>
      </w:r>
    </w:p>
    <w:p w:rsidR="004E2E09" w:rsidRDefault="004B42CE"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67BC9">
        <w:rPr>
          <w:rFonts w:ascii="Times New Roman" w:hAnsi="Times New Roman" w:cs="Times New Roman"/>
          <w:sz w:val="28"/>
          <w:szCs w:val="28"/>
          <w:u w:val="single"/>
        </w:rPr>
        <w:t>Кр.Гатев</w:t>
      </w:r>
      <w:r>
        <w:rPr>
          <w:rFonts w:ascii="Times New Roman" w:hAnsi="Times New Roman" w:cs="Times New Roman"/>
          <w:sz w:val="28"/>
          <w:szCs w:val="28"/>
        </w:rPr>
        <w:t>: Селата обезлюдяват, но могат да се случат нещата и без много пари, в д</w:t>
      </w:r>
      <w:r w:rsidR="00C31592">
        <w:rPr>
          <w:rFonts w:ascii="Times New Roman" w:hAnsi="Times New Roman" w:cs="Times New Roman"/>
          <w:sz w:val="28"/>
          <w:szCs w:val="28"/>
        </w:rPr>
        <w:t>нешно време управлението на кме</w:t>
      </w:r>
      <w:r>
        <w:rPr>
          <w:rFonts w:ascii="Times New Roman" w:hAnsi="Times New Roman" w:cs="Times New Roman"/>
          <w:sz w:val="28"/>
          <w:szCs w:val="28"/>
        </w:rPr>
        <w:t>т</w:t>
      </w:r>
      <w:r w:rsidR="00C31592">
        <w:rPr>
          <w:rFonts w:ascii="Times New Roman" w:hAnsi="Times New Roman" w:cs="Times New Roman"/>
          <w:sz w:val="28"/>
          <w:szCs w:val="28"/>
        </w:rPr>
        <w:t>ст</w:t>
      </w:r>
      <w:r>
        <w:rPr>
          <w:rFonts w:ascii="Times New Roman" w:hAnsi="Times New Roman" w:cs="Times New Roman"/>
          <w:sz w:val="28"/>
          <w:szCs w:val="28"/>
        </w:rPr>
        <w:t>вото не е трудно, така че трябва да с</w:t>
      </w:r>
      <w:r w:rsidR="00652F42">
        <w:rPr>
          <w:rFonts w:ascii="Times New Roman" w:hAnsi="Times New Roman" w:cs="Times New Roman"/>
          <w:sz w:val="28"/>
          <w:szCs w:val="28"/>
        </w:rPr>
        <w:t>е работи в положителна насока.</w:t>
      </w:r>
    </w:p>
    <w:p w:rsidR="002213D4" w:rsidRDefault="002213D4"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Г-н Кмете носят се слухове за напускането на зам.кмета на Общината Анелия Петкова, малко яснота да се внесе за това което се случва.</w:t>
      </w:r>
    </w:p>
    <w:p w:rsidR="002213D4" w:rsidRDefault="00723516"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67BC9">
        <w:rPr>
          <w:rFonts w:ascii="Times New Roman" w:hAnsi="Times New Roman" w:cs="Times New Roman"/>
          <w:sz w:val="28"/>
          <w:szCs w:val="28"/>
          <w:u w:val="single"/>
        </w:rPr>
        <w:t>В.Желязков</w:t>
      </w:r>
      <w:r>
        <w:rPr>
          <w:rFonts w:ascii="Times New Roman" w:hAnsi="Times New Roman" w:cs="Times New Roman"/>
          <w:sz w:val="28"/>
          <w:szCs w:val="28"/>
        </w:rPr>
        <w:t xml:space="preserve">: Отговаря на въпросите </w:t>
      </w:r>
      <w:r w:rsidR="00806F97">
        <w:rPr>
          <w:rFonts w:ascii="Times New Roman" w:hAnsi="Times New Roman" w:cs="Times New Roman"/>
          <w:sz w:val="28"/>
          <w:szCs w:val="28"/>
        </w:rPr>
        <w:t xml:space="preserve"> на Ахмедов и  </w:t>
      </w:r>
      <w:r>
        <w:rPr>
          <w:rFonts w:ascii="Times New Roman" w:hAnsi="Times New Roman" w:cs="Times New Roman"/>
          <w:sz w:val="28"/>
          <w:szCs w:val="28"/>
        </w:rPr>
        <w:t>Кр.Гатев.</w:t>
      </w:r>
    </w:p>
    <w:p w:rsidR="00806F97" w:rsidRDefault="00806F97"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 съжалявам за г-жа Петкова, тя напуска по лично нейно решение. Тя е добър специалист, който работеше денонощно, всички проекти са изработени от нея, тя е и много добър човек. Всички проекти които беше започнала, тя ги завърши.</w:t>
      </w:r>
    </w:p>
    <w:p w:rsidR="00806F97" w:rsidRDefault="00806F97"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мястото на Петкова ще назнача от 03.09.2018г. арх.Балтаков.</w:t>
      </w:r>
    </w:p>
    <w:p w:rsidR="00806F97" w:rsidRDefault="00806F97"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67BC9">
        <w:rPr>
          <w:rFonts w:ascii="Times New Roman" w:hAnsi="Times New Roman" w:cs="Times New Roman"/>
          <w:sz w:val="28"/>
          <w:szCs w:val="28"/>
          <w:u w:val="single"/>
        </w:rPr>
        <w:t>М.Георгиева</w:t>
      </w:r>
      <w:r>
        <w:rPr>
          <w:rFonts w:ascii="Times New Roman" w:hAnsi="Times New Roman" w:cs="Times New Roman"/>
          <w:sz w:val="28"/>
          <w:szCs w:val="28"/>
        </w:rPr>
        <w:t>:</w:t>
      </w:r>
      <w:r w:rsidR="00167BC9">
        <w:rPr>
          <w:rFonts w:ascii="Times New Roman" w:hAnsi="Times New Roman" w:cs="Times New Roman"/>
          <w:sz w:val="28"/>
          <w:szCs w:val="28"/>
        </w:rPr>
        <w:t xml:space="preserve"> </w:t>
      </w:r>
      <w:r>
        <w:rPr>
          <w:rFonts w:ascii="Times New Roman" w:hAnsi="Times New Roman" w:cs="Times New Roman"/>
          <w:sz w:val="28"/>
          <w:szCs w:val="28"/>
        </w:rPr>
        <w:t>Г-н Кмете, в последно време ще има и подписка от граждани до вас, относно бездомните кучета, четири майки ми се оплакаха, че децата им са нападнати от бездомните кучета,  те искат да им се обърне внимание и да се вземат незабавни мерки, кучетата нападат както децата, така и възрастни хора.</w:t>
      </w:r>
    </w:p>
    <w:p w:rsidR="00806F97" w:rsidRDefault="00806F97"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67BC9">
        <w:rPr>
          <w:rFonts w:ascii="Times New Roman" w:hAnsi="Times New Roman" w:cs="Times New Roman"/>
          <w:sz w:val="28"/>
          <w:szCs w:val="28"/>
          <w:u w:val="single"/>
        </w:rPr>
        <w:t>В.Желязков</w:t>
      </w:r>
      <w:r>
        <w:rPr>
          <w:rFonts w:ascii="Times New Roman" w:hAnsi="Times New Roman" w:cs="Times New Roman"/>
          <w:sz w:val="28"/>
          <w:szCs w:val="28"/>
        </w:rPr>
        <w:t>: Отговаря на Георгиева за бездомните кучета.</w:t>
      </w:r>
    </w:p>
    <w:p w:rsidR="00806F97" w:rsidRDefault="00806F97"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67BC9">
        <w:rPr>
          <w:rFonts w:ascii="Times New Roman" w:hAnsi="Times New Roman" w:cs="Times New Roman"/>
          <w:sz w:val="28"/>
          <w:szCs w:val="28"/>
          <w:u w:val="single"/>
        </w:rPr>
        <w:t>М.Георгиева</w:t>
      </w:r>
      <w:r>
        <w:rPr>
          <w:rFonts w:ascii="Times New Roman" w:hAnsi="Times New Roman" w:cs="Times New Roman"/>
          <w:sz w:val="28"/>
          <w:szCs w:val="28"/>
        </w:rPr>
        <w:t>:</w:t>
      </w:r>
      <w:r w:rsidR="00D2258E">
        <w:rPr>
          <w:rFonts w:ascii="Times New Roman" w:hAnsi="Times New Roman" w:cs="Times New Roman"/>
          <w:sz w:val="28"/>
          <w:szCs w:val="28"/>
        </w:rPr>
        <w:t xml:space="preserve"> Трябва да се направи ремонт на контейнерите за боклук, да се поставят кошчета за боклук на обществени места в града. Да се глобяват нарушителите н замърсяващи обществените места</w:t>
      </w:r>
      <w:r w:rsidR="00167BC9">
        <w:rPr>
          <w:rFonts w:ascii="Times New Roman" w:hAnsi="Times New Roman" w:cs="Times New Roman"/>
          <w:sz w:val="28"/>
          <w:szCs w:val="28"/>
        </w:rPr>
        <w:t>,</w:t>
      </w:r>
      <w:r w:rsidR="00D2258E">
        <w:rPr>
          <w:rFonts w:ascii="Times New Roman" w:hAnsi="Times New Roman" w:cs="Times New Roman"/>
          <w:sz w:val="28"/>
          <w:szCs w:val="28"/>
        </w:rPr>
        <w:t xml:space="preserve"> и да се мият редовно улиците.</w:t>
      </w:r>
    </w:p>
    <w:p w:rsidR="00D2258E" w:rsidRDefault="00D2258E"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67BC9">
        <w:rPr>
          <w:rFonts w:ascii="Times New Roman" w:hAnsi="Times New Roman" w:cs="Times New Roman"/>
          <w:sz w:val="28"/>
          <w:szCs w:val="28"/>
          <w:u w:val="single"/>
        </w:rPr>
        <w:t>В.Желязков</w:t>
      </w:r>
      <w:r w:rsidR="00167BC9">
        <w:rPr>
          <w:rFonts w:ascii="Times New Roman" w:hAnsi="Times New Roman" w:cs="Times New Roman"/>
          <w:sz w:val="28"/>
          <w:szCs w:val="28"/>
        </w:rPr>
        <w:t>: Отговаря на М.Георгиева.</w:t>
      </w:r>
    </w:p>
    <w:p w:rsidR="00D2258E" w:rsidRDefault="00D2258E"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1337C3">
        <w:rPr>
          <w:rFonts w:ascii="Times New Roman" w:hAnsi="Times New Roman" w:cs="Times New Roman"/>
          <w:sz w:val="28"/>
          <w:szCs w:val="28"/>
          <w:u w:val="single"/>
        </w:rPr>
        <w:t>А.Юсеинов</w:t>
      </w:r>
      <w:r>
        <w:rPr>
          <w:rFonts w:ascii="Times New Roman" w:hAnsi="Times New Roman" w:cs="Times New Roman"/>
          <w:sz w:val="28"/>
          <w:szCs w:val="28"/>
        </w:rPr>
        <w:t>: Г-н Кмете</w:t>
      </w:r>
      <w:r w:rsidR="001337C3">
        <w:rPr>
          <w:rFonts w:ascii="Times New Roman" w:hAnsi="Times New Roman" w:cs="Times New Roman"/>
          <w:sz w:val="28"/>
          <w:szCs w:val="28"/>
        </w:rPr>
        <w:t>,</w:t>
      </w:r>
      <w:r>
        <w:rPr>
          <w:rFonts w:ascii="Times New Roman" w:hAnsi="Times New Roman" w:cs="Times New Roman"/>
          <w:sz w:val="28"/>
          <w:szCs w:val="28"/>
        </w:rPr>
        <w:t xml:space="preserve"> на ул.“Крепостна“ има подпорна стена, която е бомба със закъснител, ще рухне всеки момент. Какви мерки са предприети за отстраняване на почти срутената стена, за да се избегнат нещастни случаи?</w:t>
      </w:r>
    </w:p>
    <w:p w:rsidR="00D2258E" w:rsidRDefault="00D2258E"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337C3">
        <w:rPr>
          <w:rFonts w:ascii="Times New Roman" w:hAnsi="Times New Roman" w:cs="Times New Roman"/>
          <w:sz w:val="28"/>
          <w:szCs w:val="28"/>
          <w:u w:val="single"/>
        </w:rPr>
        <w:t>В.Желязков</w:t>
      </w:r>
      <w:r>
        <w:rPr>
          <w:rFonts w:ascii="Times New Roman" w:hAnsi="Times New Roman" w:cs="Times New Roman"/>
          <w:sz w:val="28"/>
          <w:szCs w:val="28"/>
        </w:rPr>
        <w:t>: Отговаря на Юсеинов.</w:t>
      </w:r>
    </w:p>
    <w:p w:rsidR="00D2258E" w:rsidRDefault="00D2258E" w:rsidP="003D3A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50D01" w:rsidRPr="001337C3">
        <w:rPr>
          <w:rFonts w:ascii="Times New Roman" w:hAnsi="Times New Roman" w:cs="Times New Roman"/>
          <w:sz w:val="28"/>
          <w:szCs w:val="28"/>
          <w:u w:val="single"/>
        </w:rPr>
        <w:t>Кр.Халов</w:t>
      </w:r>
      <w:r w:rsidR="00450D01">
        <w:rPr>
          <w:rFonts w:ascii="Times New Roman" w:hAnsi="Times New Roman" w:cs="Times New Roman"/>
          <w:sz w:val="28"/>
          <w:szCs w:val="28"/>
        </w:rPr>
        <w:t>: Колеги, поради изчерпване на дневния ред, закривам четиридесет и деветата сесия на Общински съвет – Никопол. Заседанието приключи своята работа в 12.30 часа.</w:t>
      </w:r>
    </w:p>
    <w:p w:rsidR="002D4EE1" w:rsidRDefault="002D4EE1" w:rsidP="003D3A41">
      <w:pPr>
        <w:spacing w:after="0" w:line="240" w:lineRule="auto"/>
        <w:jc w:val="both"/>
        <w:rPr>
          <w:rFonts w:ascii="Times New Roman" w:hAnsi="Times New Roman" w:cs="Times New Roman"/>
          <w:sz w:val="28"/>
          <w:szCs w:val="28"/>
        </w:rPr>
      </w:pPr>
    </w:p>
    <w:p w:rsidR="002D4EE1" w:rsidRDefault="002D4EE1" w:rsidP="003D3A41">
      <w:pPr>
        <w:spacing w:after="0" w:line="240" w:lineRule="auto"/>
        <w:jc w:val="both"/>
        <w:rPr>
          <w:rFonts w:ascii="Times New Roman" w:hAnsi="Times New Roman" w:cs="Times New Roman"/>
          <w:sz w:val="28"/>
          <w:szCs w:val="28"/>
        </w:rPr>
      </w:pPr>
    </w:p>
    <w:p w:rsidR="002479F6" w:rsidRDefault="002479F6" w:rsidP="003D3A41">
      <w:pPr>
        <w:spacing w:after="0" w:line="240" w:lineRule="auto"/>
        <w:jc w:val="both"/>
        <w:rPr>
          <w:rFonts w:ascii="Times New Roman" w:hAnsi="Times New Roman" w:cs="Times New Roman"/>
          <w:sz w:val="28"/>
          <w:szCs w:val="28"/>
        </w:rPr>
      </w:pP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ПРЕДСЕДАТЕЛ ОбС:</w:t>
      </w:r>
      <w:r>
        <w:rPr>
          <w:rFonts w:ascii="Times New Roman" w:eastAsia="Times New Roman" w:hAnsi="Times New Roman" w:cs="Times New Roman"/>
          <w:b/>
          <w:sz w:val="28"/>
          <w:szCs w:val="28"/>
          <w:lang w:eastAsia="bg-BG"/>
        </w:rPr>
        <w:t xml:space="preserve"> </w:t>
      </w:r>
      <w:r w:rsidR="00673BF9">
        <w:rPr>
          <w:rFonts w:ascii="Times New Roman" w:eastAsia="Times New Roman" w:hAnsi="Times New Roman" w:cs="Times New Roman"/>
          <w:b/>
          <w:sz w:val="28"/>
          <w:szCs w:val="28"/>
          <w:lang w:eastAsia="bg-BG"/>
        </w:rPr>
        <w:t>/п/</w:t>
      </w: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 xml:space="preserve">                                    / Красимир Халов/</w:t>
      </w: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ЗАМ.ПРЕДСЕДАТЕЛ ОбС:</w:t>
      </w:r>
      <w:r>
        <w:rPr>
          <w:rFonts w:ascii="Times New Roman" w:eastAsia="Times New Roman" w:hAnsi="Times New Roman" w:cs="Times New Roman"/>
          <w:b/>
          <w:sz w:val="28"/>
          <w:szCs w:val="28"/>
          <w:lang w:eastAsia="bg-BG"/>
        </w:rPr>
        <w:t xml:space="preserve"> </w:t>
      </w:r>
      <w:r w:rsidR="00673BF9">
        <w:rPr>
          <w:rFonts w:ascii="Times New Roman" w:eastAsia="Times New Roman" w:hAnsi="Times New Roman" w:cs="Times New Roman"/>
          <w:b/>
          <w:sz w:val="28"/>
          <w:szCs w:val="28"/>
          <w:lang w:eastAsia="bg-BG"/>
        </w:rPr>
        <w:t>/п/</w:t>
      </w:r>
    </w:p>
    <w:p w:rsidR="002479F6" w:rsidRDefault="002479F6" w:rsidP="002479F6">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 xml:space="preserve">                                             /Светослав Ангелов/</w:t>
      </w:r>
    </w:p>
    <w:p w:rsidR="002479F6"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ЗАМ.ПРЕДСЕДАТЕЛ ОбС:</w:t>
      </w:r>
      <w:r>
        <w:rPr>
          <w:rFonts w:ascii="Times New Roman" w:eastAsia="Times New Roman" w:hAnsi="Times New Roman" w:cs="Times New Roman"/>
          <w:b/>
          <w:sz w:val="28"/>
          <w:szCs w:val="28"/>
          <w:lang w:eastAsia="bg-BG"/>
        </w:rPr>
        <w:t xml:space="preserve"> </w:t>
      </w:r>
      <w:r w:rsidR="00673BF9">
        <w:rPr>
          <w:rFonts w:ascii="Times New Roman" w:eastAsia="Times New Roman" w:hAnsi="Times New Roman" w:cs="Times New Roman"/>
          <w:b/>
          <w:sz w:val="28"/>
          <w:szCs w:val="28"/>
          <w:lang w:eastAsia="bg-BG"/>
        </w:rPr>
        <w:t>/п/</w:t>
      </w:r>
    </w:p>
    <w:p w:rsidR="002479F6" w:rsidRDefault="002479F6" w:rsidP="002479F6">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 xml:space="preserve">                                             /Мария Георгиева/</w:t>
      </w:r>
    </w:p>
    <w:p w:rsidR="002479F6"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Pr="00393BF9" w:rsidRDefault="002479F6" w:rsidP="002479F6">
      <w:pPr>
        <w:spacing w:after="0" w:line="240" w:lineRule="auto"/>
        <w:jc w:val="both"/>
        <w:rPr>
          <w:rFonts w:ascii="Times New Roman" w:eastAsia="Times New Roman" w:hAnsi="Times New Roman" w:cs="Times New Roman"/>
          <w:b/>
          <w:sz w:val="28"/>
          <w:szCs w:val="28"/>
          <w:lang w:eastAsia="bg-BG"/>
        </w:rPr>
      </w:pPr>
    </w:p>
    <w:p w:rsidR="002479F6" w:rsidRPr="002D368F" w:rsidRDefault="002479F6" w:rsidP="002479F6">
      <w:pPr>
        <w:spacing w:after="0" w:line="240" w:lineRule="auto"/>
        <w:jc w:val="both"/>
        <w:rPr>
          <w:rFonts w:ascii="Times New Roman" w:eastAsia="Times New Roman" w:hAnsi="Times New Roman" w:cs="Times New Roman"/>
          <w:sz w:val="28"/>
          <w:szCs w:val="28"/>
          <w:lang w:eastAsia="bg-BG"/>
        </w:rPr>
      </w:pPr>
      <w:r w:rsidRPr="00393BF9">
        <w:rPr>
          <w:rFonts w:ascii="Times New Roman" w:eastAsia="Times New Roman" w:hAnsi="Times New Roman" w:cs="Times New Roman"/>
          <w:b/>
          <w:sz w:val="28"/>
          <w:szCs w:val="28"/>
          <w:lang w:eastAsia="bg-BG"/>
        </w:rPr>
        <w:t>ПРОТОКОЛЧИК:</w:t>
      </w:r>
      <w:r>
        <w:rPr>
          <w:rFonts w:ascii="Times New Roman" w:eastAsia="Times New Roman" w:hAnsi="Times New Roman" w:cs="Times New Roman"/>
          <w:b/>
          <w:sz w:val="28"/>
          <w:szCs w:val="28"/>
          <w:lang w:eastAsia="bg-BG"/>
        </w:rPr>
        <w:t xml:space="preserve"> </w:t>
      </w:r>
      <w:r w:rsidR="00673BF9">
        <w:rPr>
          <w:rFonts w:ascii="Times New Roman" w:eastAsia="Times New Roman" w:hAnsi="Times New Roman" w:cs="Times New Roman"/>
          <w:b/>
          <w:sz w:val="28"/>
          <w:szCs w:val="28"/>
          <w:lang w:eastAsia="bg-BG"/>
        </w:rPr>
        <w:t>/п/</w:t>
      </w:r>
    </w:p>
    <w:p w:rsidR="002479F6" w:rsidRPr="00674FA6" w:rsidRDefault="002479F6" w:rsidP="002479F6">
      <w:pPr>
        <w:spacing w:after="0" w:line="240" w:lineRule="auto"/>
        <w:jc w:val="both"/>
        <w:rPr>
          <w:rFonts w:ascii="Times New Roman" w:eastAsia="Times New Roman" w:hAnsi="Times New Roman" w:cs="Times New Roman"/>
          <w:b/>
          <w:sz w:val="28"/>
          <w:szCs w:val="28"/>
          <w:lang w:eastAsia="bg-BG"/>
        </w:rPr>
      </w:pPr>
      <w:r w:rsidRPr="00393BF9">
        <w:rPr>
          <w:rFonts w:ascii="Times New Roman" w:eastAsia="Times New Roman" w:hAnsi="Times New Roman" w:cs="Times New Roman"/>
          <w:b/>
          <w:sz w:val="28"/>
          <w:szCs w:val="28"/>
          <w:lang w:eastAsia="bg-BG"/>
        </w:rPr>
        <w:t xml:space="preserve">                              /Христина Миланова/</w:t>
      </w:r>
    </w:p>
    <w:p w:rsidR="002479F6" w:rsidRPr="004419E6" w:rsidRDefault="002479F6" w:rsidP="002479F6">
      <w:pPr>
        <w:spacing w:after="0" w:line="240" w:lineRule="auto"/>
        <w:jc w:val="both"/>
        <w:rPr>
          <w:rFonts w:ascii="Times New Roman" w:hAnsi="Times New Roman" w:cs="Times New Roman"/>
          <w:sz w:val="28"/>
          <w:szCs w:val="28"/>
        </w:rPr>
      </w:pPr>
    </w:p>
    <w:p w:rsidR="002D4EE1" w:rsidRDefault="002D4EE1" w:rsidP="003D3A41">
      <w:pPr>
        <w:spacing w:after="0" w:line="240" w:lineRule="auto"/>
        <w:jc w:val="both"/>
        <w:rPr>
          <w:rFonts w:ascii="Times New Roman" w:hAnsi="Times New Roman" w:cs="Times New Roman"/>
          <w:sz w:val="28"/>
          <w:szCs w:val="28"/>
        </w:rPr>
      </w:pPr>
    </w:p>
    <w:p w:rsidR="0085019A" w:rsidRDefault="0085019A" w:rsidP="003D3A41">
      <w:pPr>
        <w:spacing w:after="0" w:line="240" w:lineRule="auto"/>
        <w:jc w:val="both"/>
        <w:rPr>
          <w:rFonts w:ascii="Times New Roman" w:hAnsi="Times New Roman" w:cs="Times New Roman"/>
          <w:sz w:val="28"/>
          <w:szCs w:val="28"/>
        </w:rPr>
      </w:pPr>
    </w:p>
    <w:p w:rsidR="0085019A" w:rsidRPr="00A47FC2" w:rsidRDefault="0085019A" w:rsidP="003D3A41">
      <w:pPr>
        <w:spacing w:after="0" w:line="240" w:lineRule="auto"/>
        <w:jc w:val="both"/>
        <w:rPr>
          <w:rFonts w:ascii="Times New Roman" w:hAnsi="Times New Roman" w:cs="Times New Roman"/>
          <w:sz w:val="28"/>
          <w:szCs w:val="28"/>
        </w:rPr>
      </w:pPr>
    </w:p>
    <w:sectPr w:rsidR="0085019A" w:rsidRPr="00A47FC2" w:rsidSect="00E16CBA">
      <w:pgSz w:w="12240" w:h="15840"/>
      <w:pgMar w:top="993" w:right="1041" w:bottom="851" w:left="119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3F2" w:rsidRDefault="001E33F2" w:rsidP="00383DF9">
      <w:pPr>
        <w:spacing w:after="0" w:line="240" w:lineRule="auto"/>
      </w:pPr>
      <w:r>
        <w:separator/>
      </w:r>
    </w:p>
  </w:endnote>
  <w:endnote w:type="continuationSeparator" w:id="0">
    <w:p w:rsidR="001E33F2" w:rsidRDefault="001E33F2" w:rsidP="0038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240470"/>
      <w:docPartObj>
        <w:docPartGallery w:val="Page Numbers (Bottom of Page)"/>
        <w:docPartUnique/>
      </w:docPartObj>
    </w:sdtPr>
    <w:sdtContent>
      <w:p w:rsidR="00A86950" w:rsidRDefault="00A86950">
        <w:pPr>
          <w:pStyle w:val="a5"/>
          <w:jc w:val="right"/>
        </w:pPr>
        <w:r>
          <w:fldChar w:fldCharType="begin"/>
        </w:r>
        <w:r>
          <w:instrText>PAGE   \* MERGEFORMAT</w:instrText>
        </w:r>
        <w:r>
          <w:fldChar w:fldCharType="separate"/>
        </w:r>
        <w:r w:rsidR="00640863">
          <w:rPr>
            <w:noProof/>
          </w:rPr>
          <w:t>166</w:t>
        </w:r>
        <w:r>
          <w:fldChar w:fldCharType="end"/>
        </w:r>
      </w:p>
    </w:sdtContent>
  </w:sdt>
  <w:p w:rsidR="00A86950" w:rsidRDefault="00A8695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3F2" w:rsidRDefault="001E33F2" w:rsidP="00383DF9">
      <w:pPr>
        <w:spacing w:after="0" w:line="240" w:lineRule="auto"/>
      </w:pPr>
      <w:r>
        <w:separator/>
      </w:r>
    </w:p>
  </w:footnote>
  <w:footnote w:type="continuationSeparator" w:id="0">
    <w:p w:rsidR="001E33F2" w:rsidRDefault="001E33F2" w:rsidP="00383D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02B"/>
    <w:multiLevelType w:val="hybridMultilevel"/>
    <w:tmpl w:val="ADCE460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nsid w:val="03700B90"/>
    <w:multiLevelType w:val="multilevel"/>
    <w:tmpl w:val="AE080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3C00864"/>
    <w:multiLevelType w:val="hybridMultilevel"/>
    <w:tmpl w:val="948EAB2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nsid w:val="062C01B5"/>
    <w:multiLevelType w:val="hybridMultilevel"/>
    <w:tmpl w:val="31E6914C"/>
    <w:lvl w:ilvl="0" w:tplc="13B8D476">
      <w:start w:val="1"/>
      <w:numFmt w:val="decimal"/>
      <w:lvlText w:val="%1."/>
      <w:lvlJc w:val="left"/>
      <w:pPr>
        <w:tabs>
          <w:tab w:val="num" w:pos="1065"/>
        </w:tabs>
        <w:ind w:left="1065" w:hanging="360"/>
      </w:pPr>
      <w:rPr>
        <w:rFonts w:hint="default"/>
      </w:rPr>
    </w:lvl>
    <w:lvl w:ilvl="1" w:tplc="04020019" w:tentative="1">
      <w:start w:val="1"/>
      <w:numFmt w:val="lowerLetter"/>
      <w:lvlText w:val="%2."/>
      <w:lvlJc w:val="left"/>
      <w:pPr>
        <w:tabs>
          <w:tab w:val="num" w:pos="1785"/>
        </w:tabs>
        <w:ind w:left="1785" w:hanging="360"/>
      </w:pPr>
    </w:lvl>
    <w:lvl w:ilvl="2" w:tplc="0402001B" w:tentative="1">
      <w:start w:val="1"/>
      <w:numFmt w:val="lowerRoman"/>
      <w:lvlText w:val="%3."/>
      <w:lvlJc w:val="right"/>
      <w:pPr>
        <w:tabs>
          <w:tab w:val="num" w:pos="2505"/>
        </w:tabs>
        <w:ind w:left="2505" w:hanging="180"/>
      </w:pPr>
    </w:lvl>
    <w:lvl w:ilvl="3" w:tplc="0402000F" w:tentative="1">
      <w:start w:val="1"/>
      <w:numFmt w:val="decimal"/>
      <w:lvlText w:val="%4."/>
      <w:lvlJc w:val="left"/>
      <w:pPr>
        <w:tabs>
          <w:tab w:val="num" w:pos="3225"/>
        </w:tabs>
        <w:ind w:left="3225" w:hanging="360"/>
      </w:pPr>
    </w:lvl>
    <w:lvl w:ilvl="4" w:tplc="04020019" w:tentative="1">
      <w:start w:val="1"/>
      <w:numFmt w:val="lowerLetter"/>
      <w:lvlText w:val="%5."/>
      <w:lvlJc w:val="left"/>
      <w:pPr>
        <w:tabs>
          <w:tab w:val="num" w:pos="3945"/>
        </w:tabs>
        <w:ind w:left="3945" w:hanging="360"/>
      </w:pPr>
    </w:lvl>
    <w:lvl w:ilvl="5" w:tplc="0402001B" w:tentative="1">
      <w:start w:val="1"/>
      <w:numFmt w:val="lowerRoman"/>
      <w:lvlText w:val="%6."/>
      <w:lvlJc w:val="right"/>
      <w:pPr>
        <w:tabs>
          <w:tab w:val="num" w:pos="4665"/>
        </w:tabs>
        <w:ind w:left="4665" w:hanging="180"/>
      </w:pPr>
    </w:lvl>
    <w:lvl w:ilvl="6" w:tplc="0402000F" w:tentative="1">
      <w:start w:val="1"/>
      <w:numFmt w:val="decimal"/>
      <w:lvlText w:val="%7."/>
      <w:lvlJc w:val="left"/>
      <w:pPr>
        <w:tabs>
          <w:tab w:val="num" w:pos="5385"/>
        </w:tabs>
        <w:ind w:left="5385" w:hanging="360"/>
      </w:pPr>
    </w:lvl>
    <w:lvl w:ilvl="7" w:tplc="04020019" w:tentative="1">
      <w:start w:val="1"/>
      <w:numFmt w:val="lowerLetter"/>
      <w:lvlText w:val="%8."/>
      <w:lvlJc w:val="left"/>
      <w:pPr>
        <w:tabs>
          <w:tab w:val="num" w:pos="6105"/>
        </w:tabs>
        <w:ind w:left="6105" w:hanging="360"/>
      </w:pPr>
    </w:lvl>
    <w:lvl w:ilvl="8" w:tplc="0402001B" w:tentative="1">
      <w:start w:val="1"/>
      <w:numFmt w:val="lowerRoman"/>
      <w:lvlText w:val="%9."/>
      <w:lvlJc w:val="right"/>
      <w:pPr>
        <w:tabs>
          <w:tab w:val="num" w:pos="6825"/>
        </w:tabs>
        <w:ind w:left="6825" w:hanging="180"/>
      </w:pPr>
    </w:lvl>
  </w:abstractNum>
  <w:abstractNum w:abstractNumId="4">
    <w:nsid w:val="06D24FAC"/>
    <w:multiLevelType w:val="hybridMultilevel"/>
    <w:tmpl w:val="C9463598"/>
    <w:lvl w:ilvl="0" w:tplc="0402000F">
      <w:start w:val="2"/>
      <w:numFmt w:val="decimal"/>
      <w:lvlText w:val="%1."/>
      <w:lvlJc w:val="left"/>
      <w:pPr>
        <w:tabs>
          <w:tab w:val="num" w:pos="720"/>
        </w:tabs>
        <w:ind w:left="720" w:hanging="360"/>
      </w:pPr>
      <w:rPr>
        <w:rFonts w:hint="default"/>
        <w:u w:val="none"/>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0BB010C8"/>
    <w:multiLevelType w:val="hybridMultilevel"/>
    <w:tmpl w:val="A0FEC6F6"/>
    <w:lvl w:ilvl="0" w:tplc="E4540A0A">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0C570C41"/>
    <w:multiLevelType w:val="hybridMultilevel"/>
    <w:tmpl w:val="013A544C"/>
    <w:lvl w:ilvl="0" w:tplc="D44012DC">
      <w:start w:val="1"/>
      <w:numFmt w:val="decimal"/>
      <w:lvlText w:val="%1."/>
      <w:lvlJc w:val="left"/>
      <w:pPr>
        <w:tabs>
          <w:tab w:val="num" w:pos="1755"/>
        </w:tabs>
        <w:ind w:left="1755" w:hanging="1035"/>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7">
    <w:nsid w:val="0C6D6BB7"/>
    <w:multiLevelType w:val="hybridMultilevel"/>
    <w:tmpl w:val="8F4CDF90"/>
    <w:lvl w:ilvl="0" w:tplc="BD808A0C">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8">
    <w:nsid w:val="0DED7CCE"/>
    <w:multiLevelType w:val="hybridMultilevel"/>
    <w:tmpl w:val="34CCF9FC"/>
    <w:lvl w:ilvl="0" w:tplc="5888C968">
      <w:numFmt w:val="bullet"/>
      <w:lvlText w:val="-"/>
      <w:lvlJc w:val="left"/>
      <w:pPr>
        <w:ind w:left="720" w:hanging="360"/>
      </w:pPr>
      <w:rPr>
        <w:rFonts w:ascii="Trebuchet MS" w:eastAsia="MS Mincho" w:hAnsi="Trebuchet MS"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3C813A8"/>
    <w:multiLevelType w:val="multilevel"/>
    <w:tmpl w:val="0766553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1A711376"/>
    <w:multiLevelType w:val="multilevel"/>
    <w:tmpl w:val="5394DA2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BE96DE9"/>
    <w:multiLevelType w:val="hybridMultilevel"/>
    <w:tmpl w:val="74FA0CE0"/>
    <w:lvl w:ilvl="0" w:tplc="AC84BE34">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2">
    <w:nsid w:val="20435ADB"/>
    <w:multiLevelType w:val="hybridMultilevel"/>
    <w:tmpl w:val="1D1407E2"/>
    <w:lvl w:ilvl="0" w:tplc="35C29B6C">
      <w:start w:val="1"/>
      <w:numFmt w:val="decimal"/>
      <w:lvlText w:val="%1."/>
      <w:lvlJc w:val="left"/>
      <w:pPr>
        <w:tabs>
          <w:tab w:val="num" w:pos="1740"/>
        </w:tabs>
        <w:ind w:left="1740" w:hanging="102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3">
    <w:nsid w:val="23DC55A0"/>
    <w:multiLevelType w:val="hybridMultilevel"/>
    <w:tmpl w:val="7E60A080"/>
    <w:lvl w:ilvl="0" w:tplc="542C9D6A">
      <w:start w:val="1"/>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4">
    <w:nsid w:val="26151FF7"/>
    <w:multiLevelType w:val="multilevel"/>
    <w:tmpl w:val="F16ED2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0090D73"/>
    <w:multiLevelType w:val="multilevel"/>
    <w:tmpl w:val="02BE86E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352E7466"/>
    <w:multiLevelType w:val="hybridMultilevel"/>
    <w:tmpl w:val="1AEE9B3A"/>
    <w:lvl w:ilvl="0" w:tplc="680AD482">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7">
    <w:nsid w:val="3793496D"/>
    <w:multiLevelType w:val="hybridMultilevel"/>
    <w:tmpl w:val="5D12ED06"/>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nsid w:val="393C03F8"/>
    <w:multiLevelType w:val="hybridMultilevel"/>
    <w:tmpl w:val="9122638C"/>
    <w:lvl w:ilvl="0" w:tplc="F9A246E0">
      <w:start w:val="1"/>
      <w:numFmt w:val="decimal"/>
      <w:lvlText w:val="%1."/>
      <w:lvlJc w:val="left"/>
      <w:pPr>
        <w:tabs>
          <w:tab w:val="num" w:pos="1080"/>
        </w:tabs>
        <w:ind w:left="1080" w:hanging="360"/>
      </w:pPr>
      <w:rPr>
        <w:rFonts w:hint="default"/>
        <w:b/>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9">
    <w:nsid w:val="3CA71530"/>
    <w:multiLevelType w:val="multilevel"/>
    <w:tmpl w:val="0AF6BB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Zero"/>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nsid w:val="3CF30583"/>
    <w:multiLevelType w:val="hybridMultilevel"/>
    <w:tmpl w:val="409E4AB4"/>
    <w:lvl w:ilvl="0" w:tplc="D068BFC4">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1">
    <w:nsid w:val="3D1179B2"/>
    <w:multiLevelType w:val="multilevel"/>
    <w:tmpl w:val="22E070C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Zero"/>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2">
    <w:nsid w:val="3F184C8B"/>
    <w:multiLevelType w:val="multilevel"/>
    <w:tmpl w:val="9710B930"/>
    <w:lvl w:ilvl="0">
      <w:start w:val="1"/>
      <w:numFmt w:val="decimal"/>
      <w:lvlText w:val="%1."/>
      <w:lvlJc w:val="left"/>
      <w:pPr>
        <w:tabs>
          <w:tab w:val="num" w:pos="720"/>
        </w:tabs>
        <w:ind w:left="720" w:hanging="360"/>
      </w:pPr>
    </w:lvl>
    <w:lvl w:ilvl="1">
      <w:start w:val="1"/>
      <w:numFmt w:val="decimal"/>
      <w:isLgl/>
      <w:lvlText w:val="%1.%2."/>
      <w:lvlJc w:val="left"/>
      <w:pPr>
        <w:tabs>
          <w:tab w:val="num" w:pos="1212"/>
        </w:tabs>
        <w:ind w:left="1212" w:hanging="360"/>
      </w:pPr>
    </w:lvl>
    <w:lvl w:ilvl="2">
      <w:start w:val="1"/>
      <w:numFmt w:val="decimal"/>
      <w:isLgl/>
      <w:lvlText w:val="%1.%2.%3."/>
      <w:lvlJc w:val="left"/>
      <w:pPr>
        <w:tabs>
          <w:tab w:val="num" w:pos="2064"/>
        </w:tabs>
        <w:ind w:left="2064" w:hanging="720"/>
      </w:pPr>
    </w:lvl>
    <w:lvl w:ilvl="3">
      <w:start w:val="1"/>
      <w:numFmt w:val="decimal"/>
      <w:isLgl/>
      <w:lvlText w:val="%1.%2.%3.%4."/>
      <w:lvlJc w:val="left"/>
      <w:pPr>
        <w:tabs>
          <w:tab w:val="num" w:pos="2556"/>
        </w:tabs>
        <w:ind w:left="2556" w:hanging="720"/>
      </w:pPr>
    </w:lvl>
    <w:lvl w:ilvl="4">
      <w:start w:val="1"/>
      <w:numFmt w:val="decimal"/>
      <w:isLgl/>
      <w:lvlText w:val="%1.%2.%3.%4.%5."/>
      <w:lvlJc w:val="left"/>
      <w:pPr>
        <w:tabs>
          <w:tab w:val="num" w:pos="3408"/>
        </w:tabs>
        <w:ind w:left="3408" w:hanging="1080"/>
      </w:pPr>
    </w:lvl>
    <w:lvl w:ilvl="5">
      <w:start w:val="1"/>
      <w:numFmt w:val="decimal"/>
      <w:isLgl/>
      <w:lvlText w:val="%1.%2.%3.%4.%5.%6."/>
      <w:lvlJc w:val="left"/>
      <w:pPr>
        <w:tabs>
          <w:tab w:val="num" w:pos="3900"/>
        </w:tabs>
        <w:ind w:left="3900" w:hanging="1080"/>
      </w:pPr>
    </w:lvl>
    <w:lvl w:ilvl="6">
      <w:start w:val="1"/>
      <w:numFmt w:val="decimal"/>
      <w:isLgl/>
      <w:lvlText w:val="%1.%2.%3.%4.%5.%6.%7."/>
      <w:lvlJc w:val="left"/>
      <w:pPr>
        <w:tabs>
          <w:tab w:val="num" w:pos="4752"/>
        </w:tabs>
        <w:ind w:left="4752" w:hanging="1440"/>
      </w:pPr>
    </w:lvl>
    <w:lvl w:ilvl="7">
      <w:start w:val="1"/>
      <w:numFmt w:val="decimal"/>
      <w:isLgl/>
      <w:lvlText w:val="%1.%2.%3.%4.%5.%6.%7.%8."/>
      <w:lvlJc w:val="left"/>
      <w:pPr>
        <w:tabs>
          <w:tab w:val="num" w:pos="5244"/>
        </w:tabs>
        <w:ind w:left="5244" w:hanging="1440"/>
      </w:pPr>
    </w:lvl>
    <w:lvl w:ilvl="8">
      <w:start w:val="1"/>
      <w:numFmt w:val="decimal"/>
      <w:isLgl/>
      <w:lvlText w:val="%1.%2.%3.%4.%5.%6.%7.%8.%9."/>
      <w:lvlJc w:val="left"/>
      <w:pPr>
        <w:tabs>
          <w:tab w:val="num" w:pos="6096"/>
        </w:tabs>
        <w:ind w:left="6096" w:hanging="1800"/>
      </w:pPr>
    </w:lvl>
  </w:abstractNum>
  <w:abstractNum w:abstractNumId="23">
    <w:nsid w:val="402D40F7"/>
    <w:multiLevelType w:val="multilevel"/>
    <w:tmpl w:val="22E070C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Zero"/>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4">
    <w:nsid w:val="4096795E"/>
    <w:multiLevelType w:val="multilevel"/>
    <w:tmpl w:val="AEA8066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2DB20BC"/>
    <w:multiLevelType w:val="hybridMultilevel"/>
    <w:tmpl w:val="75D289F6"/>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
    <w:nsid w:val="4D1B4478"/>
    <w:multiLevelType w:val="hybridMultilevel"/>
    <w:tmpl w:val="F8E292CA"/>
    <w:lvl w:ilvl="0" w:tplc="0402000F">
      <w:start w:val="1"/>
      <w:numFmt w:val="decimal"/>
      <w:lvlText w:val="%1."/>
      <w:lvlJc w:val="left"/>
      <w:pPr>
        <w:tabs>
          <w:tab w:val="num" w:pos="720"/>
        </w:tabs>
        <w:ind w:left="720" w:hanging="360"/>
      </w:p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
    <w:nsid w:val="4EE30F64"/>
    <w:multiLevelType w:val="hybridMultilevel"/>
    <w:tmpl w:val="C4E03B1E"/>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
    <w:nsid w:val="502E3D2E"/>
    <w:multiLevelType w:val="hybridMultilevel"/>
    <w:tmpl w:val="016CD062"/>
    <w:lvl w:ilvl="0" w:tplc="8C04E2B0">
      <w:start w:val="1"/>
      <w:numFmt w:val="decimal"/>
      <w:lvlText w:val="%1."/>
      <w:lvlJc w:val="left"/>
      <w:pPr>
        <w:tabs>
          <w:tab w:val="num" w:pos="1080"/>
        </w:tabs>
        <w:ind w:left="1080" w:hanging="360"/>
      </w:pPr>
      <w:rPr>
        <w:rFonts w:hint="default"/>
        <w:b/>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9">
    <w:nsid w:val="514931F9"/>
    <w:multiLevelType w:val="hybridMultilevel"/>
    <w:tmpl w:val="783871B0"/>
    <w:lvl w:ilvl="0" w:tplc="4DF8AA30">
      <w:start w:val="1"/>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5CEE6292"/>
    <w:multiLevelType w:val="hybridMultilevel"/>
    <w:tmpl w:val="F45AD1DE"/>
    <w:lvl w:ilvl="0" w:tplc="0402000F">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658A1C5E"/>
    <w:multiLevelType w:val="multilevel"/>
    <w:tmpl w:val="28A24ABC"/>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2">
    <w:nsid w:val="660B05E5"/>
    <w:multiLevelType w:val="hybridMultilevel"/>
    <w:tmpl w:val="C518DB32"/>
    <w:lvl w:ilvl="0" w:tplc="0402000F">
      <w:start w:val="1"/>
      <w:numFmt w:val="decimal"/>
      <w:lvlText w:val="%1."/>
      <w:lvlJc w:val="left"/>
      <w:pPr>
        <w:tabs>
          <w:tab w:val="num" w:pos="720"/>
        </w:tabs>
        <w:ind w:left="720" w:hanging="360"/>
      </w:pPr>
      <w:rPr>
        <w:rFonts w:hint="default"/>
      </w:rPr>
    </w:lvl>
    <w:lvl w:ilvl="1" w:tplc="B3068772">
      <w:start w:val="1"/>
      <w:numFmt w:val="decimal"/>
      <w:lvlText w:val="%2."/>
      <w:lvlJc w:val="left"/>
      <w:pPr>
        <w:tabs>
          <w:tab w:val="num" w:pos="1440"/>
        </w:tabs>
        <w:ind w:left="1440" w:hanging="360"/>
      </w:pPr>
      <w:rPr>
        <w:rFonts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3">
    <w:nsid w:val="671A10A9"/>
    <w:multiLevelType w:val="hybridMultilevel"/>
    <w:tmpl w:val="94BEB732"/>
    <w:lvl w:ilvl="0" w:tplc="2788E4CA">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34">
    <w:nsid w:val="67FF0116"/>
    <w:multiLevelType w:val="multilevel"/>
    <w:tmpl w:val="BC5452E4"/>
    <w:lvl w:ilvl="0">
      <w:start w:val="1"/>
      <w:numFmt w:val="decimal"/>
      <w:lvlText w:val="%1."/>
      <w:lvlJc w:val="left"/>
      <w:pPr>
        <w:tabs>
          <w:tab w:val="num" w:pos="1380"/>
        </w:tabs>
        <w:ind w:left="1380" w:hanging="1380"/>
      </w:pPr>
    </w:lvl>
    <w:lvl w:ilvl="1">
      <w:start w:val="1"/>
      <w:numFmt w:val="decimal"/>
      <w:lvlText w:val="%1.%2."/>
      <w:lvlJc w:val="left"/>
      <w:pPr>
        <w:tabs>
          <w:tab w:val="num" w:pos="1740"/>
        </w:tabs>
        <w:ind w:left="1740" w:hanging="1380"/>
      </w:pPr>
    </w:lvl>
    <w:lvl w:ilvl="2">
      <w:start w:val="1"/>
      <w:numFmt w:val="decimal"/>
      <w:lvlText w:val="%1.%2.%3."/>
      <w:lvlJc w:val="left"/>
      <w:pPr>
        <w:tabs>
          <w:tab w:val="num" w:pos="2100"/>
        </w:tabs>
        <w:ind w:left="2100" w:hanging="1380"/>
      </w:pPr>
    </w:lvl>
    <w:lvl w:ilvl="3">
      <w:start w:val="1"/>
      <w:numFmt w:val="decimal"/>
      <w:lvlText w:val="%1.%2.%3.%4."/>
      <w:lvlJc w:val="left"/>
      <w:pPr>
        <w:tabs>
          <w:tab w:val="num" w:pos="2460"/>
        </w:tabs>
        <w:ind w:left="2460" w:hanging="1380"/>
      </w:pPr>
    </w:lvl>
    <w:lvl w:ilvl="4">
      <w:start w:val="1"/>
      <w:numFmt w:val="decimal"/>
      <w:lvlText w:val="%1.%2.%3.%4.%5."/>
      <w:lvlJc w:val="left"/>
      <w:pPr>
        <w:tabs>
          <w:tab w:val="num" w:pos="2820"/>
        </w:tabs>
        <w:ind w:left="2820" w:hanging="1380"/>
      </w:pPr>
    </w:lvl>
    <w:lvl w:ilvl="5">
      <w:start w:val="1"/>
      <w:numFmt w:val="decimal"/>
      <w:lvlText w:val="%1.%2.%3.%4.%5.%6."/>
      <w:lvlJc w:val="left"/>
      <w:pPr>
        <w:tabs>
          <w:tab w:val="num" w:pos="3180"/>
        </w:tabs>
        <w:ind w:left="3180" w:hanging="13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nsid w:val="6BD46383"/>
    <w:multiLevelType w:val="hybridMultilevel"/>
    <w:tmpl w:val="BF2EF862"/>
    <w:lvl w:ilvl="0" w:tplc="83388EF2">
      <w:start w:val="1"/>
      <w:numFmt w:val="decimal"/>
      <w:lvlText w:val="%1."/>
      <w:lvlJc w:val="left"/>
      <w:pPr>
        <w:tabs>
          <w:tab w:val="num" w:pos="720"/>
        </w:tabs>
        <w:ind w:left="720" w:hanging="360"/>
      </w:pPr>
      <w:rPr>
        <w:rFonts w:hint="default"/>
        <w:b/>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6">
    <w:nsid w:val="6CE8492D"/>
    <w:multiLevelType w:val="hybridMultilevel"/>
    <w:tmpl w:val="2B7C9BAC"/>
    <w:lvl w:ilvl="0" w:tplc="E41E0BBA">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37">
    <w:nsid w:val="6DC609F5"/>
    <w:multiLevelType w:val="hybridMultilevel"/>
    <w:tmpl w:val="F6800E76"/>
    <w:lvl w:ilvl="0" w:tplc="625E12F8">
      <w:start w:val="1"/>
      <w:numFmt w:val="decimal"/>
      <w:lvlText w:val="%1."/>
      <w:lvlJc w:val="left"/>
      <w:pPr>
        <w:tabs>
          <w:tab w:val="num" w:pos="735"/>
        </w:tabs>
        <w:ind w:left="735" w:hanging="375"/>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8">
    <w:nsid w:val="6E4F298B"/>
    <w:multiLevelType w:val="hybridMultilevel"/>
    <w:tmpl w:val="7890A35C"/>
    <w:lvl w:ilvl="0" w:tplc="55B80A24">
      <w:start w:val="3"/>
      <w:numFmt w:val="decimal"/>
      <w:lvlText w:val="%1."/>
      <w:lvlJc w:val="left"/>
      <w:pPr>
        <w:tabs>
          <w:tab w:val="num" w:pos="1440"/>
        </w:tabs>
        <w:ind w:left="1440" w:hanging="360"/>
      </w:pPr>
      <w:rPr>
        <w:rFonts w:hint="default"/>
      </w:rPr>
    </w:lvl>
    <w:lvl w:ilvl="1" w:tplc="04020019">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39">
    <w:nsid w:val="72377617"/>
    <w:multiLevelType w:val="hybridMultilevel"/>
    <w:tmpl w:val="2F22907A"/>
    <w:lvl w:ilvl="0" w:tplc="D9EEFE24">
      <w:start w:val="1"/>
      <w:numFmt w:val="decimal"/>
      <w:lvlText w:val="%1."/>
      <w:lvlJc w:val="left"/>
      <w:pPr>
        <w:tabs>
          <w:tab w:val="num" w:pos="735"/>
        </w:tabs>
        <w:ind w:left="735" w:hanging="375"/>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0">
    <w:nsid w:val="74495497"/>
    <w:multiLevelType w:val="hybridMultilevel"/>
    <w:tmpl w:val="F052015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1">
    <w:nsid w:val="751B648F"/>
    <w:multiLevelType w:val="multilevel"/>
    <w:tmpl w:val="D2FE179C"/>
    <w:lvl w:ilvl="0">
      <w:start w:val="1"/>
      <w:numFmt w:val="decimal"/>
      <w:lvlText w:val="%1."/>
      <w:lvlJc w:val="left"/>
      <w:pPr>
        <w:tabs>
          <w:tab w:val="num" w:pos="1080"/>
        </w:tabs>
        <w:ind w:left="1080" w:hanging="360"/>
      </w:pPr>
    </w:lvl>
    <w:lvl w:ilvl="1">
      <w:start w:val="1"/>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42">
    <w:nsid w:val="75727715"/>
    <w:multiLevelType w:val="hybridMultilevel"/>
    <w:tmpl w:val="24787AD0"/>
    <w:lvl w:ilvl="0" w:tplc="AEE65CC4">
      <w:start w:val="1"/>
      <w:numFmt w:val="decimal"/>
      <w:lvlText w:val="%1."/>
      <w:lvlJc w:val="left"/>
      <w:pPr>
        <w:tabs>
          <w:tab w:val="num" w:pos="735"/>
        </w:tabs>
        <w:ind w:left="735" w:hanging="375"/>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3">
    <w:nsid w:val="75D669B5"/>
    <w:multiLevelType w:val="hybridMultilevel"/>
    <w:tmpl w:val="75C0D9B2"/>
    <w:lvl w:ilvl="0" w:tplc="C3EA97A0">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44">
    <w:nsid w:val="76BA1566"/>
    <w:multiLevelType w:val="hybridMultilevel"/>
    <w:tmpl w:val="1652926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5">
    <w:nsid w:val="7C57579F"/>
    <w:multiLevelType w:val="hybridMultilevel"/>
    <w:tmpl w:val="8B5A79D4"/>
    <w:lvl w:ilvl="0" w:tplc="0402000F">
      <w:start w:val="1"/>
      <w:numFmt w:val="decimal"/>
      <w:lvlText w:val="%1."/>
      <w:lvlJc w:val="left"/>
      <w:pPr>
        <w:tabs>
          <w:tab w:val="num" w:pos="720"/>
        </w:tabs>
        <w:ind w:left="720" w:hanging="360"/>
      </w:pPr>
    </w:lvl>
    <w:lvl w:ilvl="1" w:tplc="5F9407C0">
      <w:start w:val="1"/>
      <w:numFmt w:val="decimal"/>
      <w:lvlText w:val="%2."/>
      <w:lvlJc w:val="left"/>
      <w:pPr>
        <w:tabs>
          <w:tab w:val="num" w:pos="1440"/>
        </w:tabs>
        <w:ind w:left="1440" w:hanging="360"/>
      </w:pPr>
      <w:rPr>
        <w:rFonts w:ascii="Times New Roman" w:eastAsia="Times New Roman" w:hAnsi="Times New Roman" w:cs="Times New Roman"/>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46">
    <w:nsid w:val="7CC73A2A"/>
    <w:multiLevelType w:val="hybridMultilevel"/>
    <w:tmpl w:val="FF8A0AAC"/>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7">
    <w:nsid w:val="7F6111AF"/>
    <w:multiLevelType w:val="hybridMultilevel"/>
    <w:tmpl w:val="1F08DD1E"/>
    <w:lvl w:ilvl="0" w:tplc="0402000F">
      <w:start w:val="1"/>
      <w:numFmt w:val="decimal"/>
      <w:lvlText w:val="%1."/>
      <w:lvlJc w:val="left"/>
      <w:pPr>
        <w:tabs>
          <w:tab w:val="num" w:pos="720"/>
        </w:tabs>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48">
    <w:nsid w:val="7FF40B3F"/>
    <w:multiLevelType w:val="hybridMultilevel"/>
    <w:tmpl w:val="1DF82E88"/>
    <w:lvl w:ilvl="0" w:tplc="D7BA8D46">
      <w:start w:val="1"/>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5"/>
  </w:num>
  <w:num w:numId="6">
    <w:abstractNumId w:val="27"/>
  </w:num>
  <w:num w:numId="7">
    <w:abstractNumId w:val="24"/>
  </w:num>
  <w:num w:numId="8">
    <w:abstractNumId w:val="12"/>
  </w:num>
  <w:num w:numId="9">
    <w:abstractNumId w:val="28"/>
  </w:num>
  <w:num w:numId="10">
    <w:abstractNumId w:val="39"/>
  </w:num>
  <w:num w:numId="11">
    <w:abstractNumId w:val="40"/>
  </w:num>
  <w:num w:numId="12">
    <w:abstractNumId w:val="2"/>
  </w:num>
  <w:num w:numId="13">
    <w:abstractNumId w:val="44"/>
  </w:num>
  <w:num w:numId="14">
    <w:abstractNumId w:val="42"/>
  </w:num>
  <w:num w:numId="15">
    <w:abstractNumId w:val="29"/>
  </w:num>
  <w:num w:numId="16">
    <w:abstractNumId w:val="48"/>
  </w:num>
  <w:num w:numId="17">
    <w:abstractNumId w:val="9"/>
  </w:num>
  <w:num w:numId="18">
    <w:abstractNumId w:val="14"/>
  </w:num>
  <w:num w:numId="19">
    <w:abstractNumId w:val="16"/>
  </w:num>
  <w:num w:numId="20">
    <w:abstractNumId w:val="36"/>
  </w:num>
  <w:num w:numId="21">
    <w:abstractNumId w:val="43"/>
  </w:num>
  <w:num w:numId="22">
    <w:abstractNumId w:val="0"/>
  </w:num>
  <w:num w:numId="23">
    <w:abstractNumId w:val="37"/>
  </w:num>
  <w:num w:numId="24">
    <w:abstractNumId w:val="32"/>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
  </w:num>
  <w:num w:numId="28">
    <w:abstractNumId w:val="18"/>
  </w:num>
  <w:num w:numId="29">
    <w:abstractNumId w:val="20"/>
  </w:num>
  <w:num w:numId="30">
    <w:abstractNumId w:val="33"/>
  </w:num>
  <w:num w:numId="31">
    <w:abstractNumId w:val="5"/>
  </w:num>
  <w:num w:numId="32">
    <w:abstractNumId w:val="25"/>
  </w:num>
  <w:num w:numId="33">
    <w:abstractNumId w:val="7"/>
  </w:num>
  <w:num w:numId="34">
    <w:abstractNumId w:val="46"/>
  </w:num>
  <w:num w:numId="35">
    <w:abstractNumId w:val="6"/>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3"/>
  </w:num>
  <w:num w:numId="39">
    <w:abstractNumId w:val="31"/>
  </w:num>
  <w:num w:numId="40">
    <w:abstractNumId w:val="3"/>
  </w:num>
  <w:num w:numId="41">
    <w:abstractNumId w:val="23"/>
  </w:num>
  <w:num w:numId="42">
    <w:abstractNumId w:val="19"/>
  </w:num>
  <w:num w:numId="43">
    <w:abstractNumId w:val="21"/>
  </w:num>
  <w:num w:numId="44">
    <w:abstractNumId w:val="38"/>
  </w:num>
  <w:num w:numId="45">
    <w:abstractNumId w:val="4"/>
  </w:num>
  <w:num w:numId="46">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30"/>
  </w:num>
  <w:num w:numId="49">
    <w:abstractNumId w:val="26"/>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DF9"/>
    <w:rsid w:val="00013985"/>
    <w:rsid w:val="000273A9"/>
    <w:rsid w:val="0006195F"/>
    <w:rsid w:val="00084F30"/>
    <w:rsid w:val="0009452B"/>
    <w:rsid w:val="000A218E"/>
    <w:rsid w:val="000B100F"/>
    <w:rsid w:val="000B1385"/>
    <w:rsid w:val="000B447C"/>
    <w:rsid w:val="000C4D6E"/>
    <w:rsid w:val="000E65DC"/>
    <w:rsid w:val="000E6AD1"/>
    <w:rsid w:val="000F076B"/>
    <w:rsid w:val="000F46E9"/>
    <w:rsid w:val="00107A43"/>
    <w:rsid w:val="00131DAA"/>
    <w:rsid w:val="001337C3"/>
    <w:rsid w:val="00151D6A"/>
    <w:rsid w:val="00167245"/>
    <w:rsid w:val="00167BC9"/>
    <w:rsid w:val="00187A0F"/>
    <w:rsid w:val="001A6D3A"/>
    <w:rsid w:val="001B7197"/>
    <w:rsid w:val="001E0027"/>
    <w:rsid w:val="001E33F2"/>
    <w:rsid w:val="00214004"/>
    <w:rsid w:val="00220C59"/>
    <w:rsid w:val="002213D4"/>
    <w:rsid w:val="002350A9"/>
    <w:rsid w:val="002479F6"/>
    <w:rsid w:val="00266E76"/>
    <w:rsid w:val="0027708D"/>
    <w:rsid w:val="0029063E"/>
    <w:rsid w:val="002919FF"/>
    <w:rsid w:val="00294AC7"/>
    <w:rsid w:val="002B2057"/>
    <w:rsid w:val="002D4EE1"/>
    <w:rsid w:val="002F0238"/>
    <w:rsid w:val="0035775D"/>
    <w:rsid w:val="00370106"/>
    <w:rsid w:val="00383DF9"/>
    <w:rsid w:val="003B5AB6"/>
    <w:rsid w:val="003D3A41"/>
    <w:rsid w:val="003E0742"/>
    <w:rsid w:val="00401B94"/>
    <w:rsid w:val="004040FF"/>
    <w:rsid w:val="0041137B"/>
    <w:rsid w:val="004374DF"/>
    <w:rsid w:val="00450D01"/>
    <w:rsid w:val="004545F5"/>
    <w:rsid w:val="00496580"/>
    <w:rsid w:val="004B42CE"/>
    <w:rsid w:val="004C05E2"/>
    <w:rsid w:val="004D2E18"/>
    <w:rsid w:val="004D7800"/>
    <w:rsid w:val="004E2E09"/>
    <w:rsid w:val="004F2BD1"/>
    <w:rsid w:val="004F3B7E"/>
    <w:rsid w:val="004F73E1"/>
    <w:rsid w:val="0052680B"/>
    <w:rsid w:val="00542936"/>
    <w:rsid w:val="00544D75"/>
    <w:rsid w:val="00587701"/>
    <w:rsid w:val="005905EB"/>
    <w:rsid w:val="005B0EBC"/>
    <w:rsid w:val="005B65C2"/>
    <w:rsid w:val="00630430"/>
    <w:rsid w:val="00640863"/>
    <w:rsid w:val="00642535"/>
    <w:rsid w:val="006478A6"/>
    <w:rsid w:val="006514B5"/>
    <w:rsid w:val="00652F42"/>
    <w:rsid w:val="00661868"/>
    <w:rsid w:val="006639FB"/>
    <w:rsid w:val="00667844"/>
    <w:rsid w:val="006731CE"/>
    <w:rsid w:val="00673BF9"/>
    <w:rsid w:val="00681295"/>
    <w:rsid w:val="0068776D"/>
    <w:rsid w:val="0069002D"/>
    <w:rsid w:val="00692574"/>
    <w:rsid w:val="006A23DE"/>
    <w:rsid w:val="006A622D"/>
    <w:rsid w:val="006B0107"/>
    <w:rsid w:val="006B7E27"/>
    <w:rsid w:val="0071265B"/>
    <w:rsid w:val="00723516"/>
    <w:rsid w:val="00733383"/>
    <w:rsid w:val="00771E16"/>
    <w:rsid w:val="00777483"/>
    <w:rsid w:val="00780C78"/>
    <w:rsid w:val="00787094"/>
    <w:rsid w:val="00793EB4"/>
    <w:rsid w:val="00800CBC"/>
    <w:rsid w:val="00806F97"/>
    <w:rsid w:val="00811684"/>
    <w:rsid w:val="008149A6"/>
    <w:rsid w:val="008224F8"/>
    <w:rsid w:val="008230C5"/>
    <w:rsid w:val="0082588C"/>
    <w:rsid w:val="00834F22"/>
    <w:rsid w:val="00841623"/>
    <w:rsid w:val="0085019A"/>
    <w:rsid w:val="00853B09"/>
    <w:rsid w:val="008600E8"/>
    <w:rsid w:val="00880D4B"/>
    <w:rsid w:val="008A386B"/>
    <w:rsid w:val="008A6BBC"/>
    <w:rsid w:val="008A6EB2"/>
    <w:rsid w:val="008C5798"/>
    <w:rsid w:val="008C6DA9"/>
    <w:rsid w:val="008C7218"/>
    <w:rsid w:val="008D1077"/>
    <w:rsid w:val="008D26BC"/>
    <w:rsid w:val="008E5E80"/>
    <w:rsid w:val="008F3844"/>
    <w:rsid w:val="008F6BCA"/>
    <w:rsid w:val="00914EEF"/>
    <w:rsid w:val="009244D7"/>
    <w:rsid w:val="0093217F"/>
    <w:rsid w:val="009509B5"/>
    <w:rsid w:val="0095185D"/>
    <w:rsid w:val="009639D7"/>
    <w:rsid w:val="009703BE"/>
    <w:rsid w:val="00971C03"/>
    <w:rsid w:val="00986509"/>
    <w:rsid w:val="0099157D"/>
    <w:rsid w:val="00993120"/>
    <w:rsid w:val="009B4A1C"/>
    <w:rsid w:val="009B6ED1"/>
    <w:rsid w:val="00A01B5A"/>
    <w:rsid w:val="00A349C2"/>
    <w:rsid w:val="00A357ED"/>
    <w:rsid w:val="00A374FA"/>
    <w:rsid w:val="00A47FC2"/>
    <w:rsid w:val="00A5347E"/>
    <w:rsid w:val="00A638BE"/>
    <w:rsid w:val="00A66647"/>
    <w:rsid w:val="00A8051C"/>
    <w:rsid w:val="00A83462"/>
    <w:rsid w:val="00A85EF2"/>
    <w:rsid w:val="00A86950"/>
    <w:rsid w:val="00AA535D"/>
    <w:rsid w:val="00AA5EC3"/>
    <w:rsid w:val="00AB044A"/>
    <w:rsid w:val="00B1132C"/>
    <w:rsid w:val="00B52C60"/>
    <w:rsid w:val="00B56562"/>
    <w:rsid w:val="00B62BA4"/>
    <w:rsid w:val="00B77DB2"/>
    <w:rsid w:val="00B852BB"/>
    <w:rsid w:val="00B9088E"/>
    <w:rsid w:val="00B92336"/>
    <w:rsid w:val="00BA303B"/>
    <w:rsid w:val="00BA466B"/>
    <w:rsid w:val="00BA55A8"/>
    <w:rsid w:val="00BB02FC"/>
    <w:rsid w:val="00BD3076"/>
    <w:rsid w:val="00BD39DF"/>
    <w:rsid w:val="00BE742D"/>
    <w:rsid w:val="00BF656A"/>
    <w:rsid w:val="00C07B0F"/>
    <w:rsid w:val="00C07FD1"/>
    <w:rsid w:val="00C205A3"/>
    <w:rsid w:val="00C23ADF"/>
    <w:rsid w:val="00C256AA"/>
    <w:rsid w:val="00C31592"/>
    <w:rsid w:val="00C34E13"/>
    <w:rsid w:val="00C36B34"/>
    <w:rsid w:val="00C42DF7"/>
    <w:rsid w:val="00C57D32"/>
    <w:rsid w:val="00C737ED"/>
    <w:rsid w:val="00C74AE2"/>
    <w:rsid w:val="00C85449"/>
    <w:rsid w:val="00C930F3"/>
    <w:rsid w:val="00C96E5B"/>
    <w:rsid w:val="00CA4108"/>
    <w:rsid w:val="00CC09CD"/>
    <w:rsid w:val="00CC0CA0"/>
    <w:rsid w:val="00CC1787"/>
    <w:rsid w:val="00CC4C80"/>
    <w:rsid w:val="00CF07D3"/>
    <w:rsid w:val="00CF20B3"/>
    <w:rsid w:val="00D118DB"/>
    <w:rsid w:val="00D2258E"/>
    <w:rsid w:val="00D5049B"/>
    <w:rsid w:val="00D81C17"/>
    <w:rsid w:val="00DB3A08"/>
    <w:rsid w:val="00DC0E14"/>
    <w:rsid w:val="00DC228F"/>
    <w:rsid w:val="00DE73A1"/>
    <w:rsid w:val="00E16CBA"/>
    <w:rsid w:val="00E21726"/>
    <w:rsid w:val="00E525FE"/>
    <w:rsid w:val="00EB370F"/>
    <w:rsid w:val="00EC16D2"/>
    <w:rsid w:val="00EF7653"/>
    <w:rsid w:val="00F176FE"/>
    <w:rsid w:val="00F237D0"/>
    <w:rsid w:val="00F25544"/>
    <w:rsid w:val="00F30C21"/>
    <w:rsid w:val="00F31E96"/>
    <w:rsid w:val="00F50696"/>
    <w:rsid w:val="00F51384"/>
    <w:rsid w:val="00F77276"/>
    <w:rsid w:val="00F80F37"/>
    <w:rsid w:val="00F8159A"/>
    <w:rsid w:val="00FA30C7"/>
    <w:rsid w:val="00FA549F"/>
    <w:rsid w:val="00FB2C66"/>
    <w:rsid w:val="00FE5F9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DF9"/>
  </w:style>
  <w:style w:type="paragraph" w:styleId="1">
    <w:name w:val="heading 1"/>
    <w:basedOn w:val="a"/>
    <w:next w:val="a"/>
    <w:link w:val="10"/>
    <w:qFormat/>
    <w:rsid w:val="00C34E13"/>
    <w:pPr>
      <w:keepNext/>
      <w:spacing w:after="0" w:line="240" w:lineRule="auto"/>
      <w:jc w:val="center"/>
      <w:outlineLvl w:val="0"/>
    </w:pPr>
    <w:rPr>
      <w:rFonts w:ascii="Times New Roman" w:eastAsia="Times New Roman" w:hAnsi="Times New Roman" w:cs="Times New Roman"/>
      <w:sz w:val="28"/>
      <w:szCs w:val="20"/>
      <w:lang w:eastAsia="bg-BG"/>
    </w:rPr>
  </w:style>
  <w:style w:type="paragraph" w:styleId="2">
    <w:name w:val="heading 2"/>
    <w:basedOn w:val="a"/>
    <w:next w:val="a"/>
    <w:link w:val="20"/>
    <w:qFormat/>
    <w:rsid w:val="00C34E13"/>
    <w:pPr>
      <w:keepNext/>
      <w:spacing w:after="0" w:line="240" w:lineRule="auto"/>
      <w:jc w:val="both"/>
      <w:outlineLvl w:val="1"/>
    </w:pPr>
    <w:rPr>
      <w:rFonts w:ascii="Times New Roman" w:eastAsia="Times New Roman" w:hAnsi="Times New Roman" w:cs="Times New Roman"/>
      <w:sz w:val="24"/>
      <w:szCs w:val="20"/>
      <w:lang w:eastAsia="bg-BG"/>
    </w:rPr>
  </w:style>
  <w:style w:type="paragraph" w:styleId="3">
    <w:name w:val="heading 3"/>
    <w:basedOn w:val="a"/>
    <w:next w:val="a"/>
    <w:link w:val="30"/>
    <w:qFormat/>
    <w:rsid w:val="00C34E13"/>
    <w:pPr>
      <w:keepNext/>
      <w:spacing w:after="0" w:line="240" w:lineRule="auto"/>
      <w:jc w:val="both"/>
      <w:outlineLvl w:val="2"/>
    </w:pPr>
    <w:rPr>
      <w:rFonts w:ascii="Times New Roman" w:eastAsia="Times New Roman" w:hAnsi="Times New Roman" w:cs="Times New Roman"/>
      <w:sz w:val="28"/>
      <w:szCs w:val="20"/>
      <w:lang w:eastAsia="bg-BG"/>
    </w:rPr>
  </w:style>
  <w:style w:type="paragraph" w:styleId="4">
    <w:name w:val="heading 4"/>
    <w:basedOn w:val="a"/>
    <w:next w:val="a"/>
    <w:link w:val="40"/>
    <w:qFormat/>
    <w:rsid w:val="00C34E13"/>
    <w:pPr>
      <w:keepNext/>
      <w:spacing w:after="0" w:line="240" w:lineRule="auto"/>
      <w:jc w:val="both"/>
      <w:outlineLvl w:val="3"/>
    </w:pPr>
    <w:rPr>
      <w:rFonts w:ascii="Times New Roman" w:eastAsia="Times New Roman" w:hAnsi="Times New Roman" w:cs="Times New Roman"/>
      <w:sz w:val="24"/>
      <w:szCs w:val="20"/>
      <w:u w:val="single"/>
      <w:lang w:eastAsia="bg-BG"/>
    </w:rPr>
  </w:style>
  <w:style w:type="paragraph" w:styleId="5">
    <w:name w:val="heading 5"/>
    <w:basedOn w:val="a"/>
    <w:next w:val="a"/>
    <w:link w:val="50"/>
    <w:qFormat/>
    <w:rsid w:val="00C34E13"/>
    <w:pPr>
      <w:keepNext/>
      <w:spacing w:after="0" w:line="240" w:lineRule="auto"/>
      <w:jc w:val="both"/>
      <w:outlineLvl w:val="4"/>
    </w:pPr>
    <w:rPr>
      <w:rFonts w:ascii="Times New Roman" w:eastAsia="Times New Roman" w:hAnsi="Times New Roman" w:cs="Times New Roman"/>
      <w:i/>
      <w:sz w:val="24"/>
      <w:szCs w:val="20"/>
      <w:u w:val="single"/>
      <w:lang w:eastAsia="bg-BG"/>
    </w:rPr>
  </w:style>
  <w:style w:type="paragraph" w:styleId="6">
    <w:name w:val="heading 6"/>
    <w:basedOn w:val="a"/>
    <w:next w:val="a"/>
    <w:link w:val="60"/>
    <w:qFormat/>
    <w:rsid w:val="00C34E13"/>
    <w:pPr>
      <w:keepNext/>
      <w:spacing w:after="0" w:line="240" w:lineRule="auto"/>
      <w:jc w:val="center"/>
      <w:outlineLvl w:val="5"/>
    </w:pPr>
    <w:rPr>
      <w:rFonts w:ascii="Times New Roman" w:eastAsia="Times New Roman" w:hAnsi="Times New Roman" w:cs="Times New Roman"/>
      <w:b/>
      <w:sz w:val="28"/>
      <w:szCs w:val="20"/>
      <w:lang w:eastAsia="bg-BG"/>
    </w:rPr>
  </w:style>
  <w:style w:type="paragraph" w:styleId="7">
    <w:name w:val="heading 7"/>
    <w:basedOn w:val="a"/>
    <w:next w:val="a"/>
    <w:link w:val="70"/>
    <w:qFormat/>
    <w:rsid w:val="00C34E13"/>
    <w:pPr>
      <w:keepNext/>
      <w:spacing w:after="0" w:line="240" w:lineRule="auto"/>
      <w:jc w:val="center"/>
      <w:outlineLvl w:val="6"/>
    </w:pPr>
    <w:rPr>
      <w:rFonts w:ascii="Times New Roman" w:eastAsia="Times New Roman" w:hAnsi="Times New Roman" w:cs="Times New Roman"/>
      <w:sz w:val="24"/>
      <w:szCs w:val="20"/>
      <w:lang w:eastAsia="bg-BG"/>
    </w:rPr>
  </w:style>
  <w:style w:type="paragraph" w:styleId="8">
    <w:name w:val="heading 8"/>
    <w:basedOn w:val="a"/>
    <w:next w:val="a"/>
    <w:link w:val="80"/>
    <w:qFormat/>
    <w:rsid w:val="00C34E13"/>
    <w:pPr>
      <w:keepNext/>
      <w:spacing w:after="0" w:line="240" w:lineRule="auto"/>
      <w:jc w:val="center"/>
      <w:outlineLvl w:val="7"/>
    </w:pPr>
    <w:rPr>
      <w:rFonts w:ascii="Times New Roman" w:eastAsia="Times New Roman" w:hAnsi="Times New Roman" w:cs="Times New Roman"/>
      <w:sz w:val="28"/>
      <w:szCs w:val="20"/>
      <w:u w:val="single"/>
      <w:lang w:eastAsia="bg-BG"/>
    </w:rPr>
  </w:style>
  <w:style w:type="paragraph" w:styleId="9">
    <w:name w:val="heading 9"/>
    <w:basedOn w:val="a"/>
    <w:next w:val="a"/>
    <w:link w:val="90"/>
    <w:qFormat/>
    <w:rsid w:val="00C34E13"/>
    <w:pPr>
      <w:keepNext/>
      <w:spacing w:after="0" w:line="240" w:lineRule="auto"/>
      <w:jc w:val="center"/>
      <w:outlineLvl w:val="8"/>
    </w:pPr>
    <w:rPr>
      <w:rFonts w:ascii="Times New Roman" w:eastAsia="Times New Roman" w:hAnsi="Times New Roman" w:cs="Times New Roman"/>
      <w:sz w:val="32"/>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DF9"/>
    <w:pPr>
      <w:tabs>
        <w:tab w:val="center" w:pos="4536"/>
        <w:tab w:val="right" w:pos="9072"/>
      </w:tabs>
      <w:spacing w:after="0" w:line="240" w:lineRule="auto"/>
    </w:pPr>
  </w:style>
  <w:style w:type="character" w:customStyle="1" w:styleId="a4">
    <w:name w:val="Горен колонтитул Знак"/>
    <w:basedOn w:val="a0"/>
    <w:link w:val="a3"/>
    <w:uiPriority w:val="99"/>
    <w:rsid w:val="00383DF9"/>
  </w:style>
  <w:style w:type="paragraph" w:styleId="a5">
    <w:name w:val="footer"/>
    <w:basedOn w:val="a"/>
    <w:link w:val="a6"/>
    <w:uiPriority w:val="99"/>
    <w:unhideWhenUsed/>
    <w:rsid w:val="00383DF9"/>
    <w:pPr>
      <w:tabs>
        <w:tab w:val="center" w:pos="4536"/>
        <w:tab w:val="right" w:pos="9072"/>
      </w:tabs>
      <w:spacing w:after="0" w:line="240" w:lineRule="auto"/>
    </w:pPr>
  </w:style>
  <w:style w:type="character" w:customStyle="1" w:styleId="a6">
    <w:name w:val="Долен колонтитул Знак"/>
    <w:basedOn w:val="a0"/>
    <w:link w:val="a5"/>
    <w:uiPriority w:val="99"/>
    <w:rsid w:val="00383DF9"/>
  </w:style>
  <w:style w:type="paragraph" w:styleId="a7">
    <w:name w:val="Balloon Text"/>
    <w:basedOn w:val="a"/>
    <w:link w:val="a8"/>
    <w:uiPriority w:val="99"/>
    <w:semiHidden/>
    <w:unhideWhenUsed/>
    <w:rsid w:val="00771E16"/>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771E16"/>
    <w:rPr>
      <w:rFonts w:ascii="Tahoma" w:hAnsi="Tahoma" w:cs="Tahoma"/>
      <w:sz w:val="16"/>
      <w:szCs w:val="16"/>
    </w:rPr>
  </w:style>
  <w:style w:type="character" w:customStyle="1" w:styleId="10">
    <w:name w:val="Заглавие 1 Знак"/>
    <w:basedOn w:val="a0"/>
    <w:link w:val="1"/>
    <w:rsid w:val="00C34E13"/>
    <w:rPr>
      <w:rFonts w:ascii="Times New Roman" w:eastAsia="Times New Roman" w:hAnsi="Times New Roman" w:cs="Times New Roman"/>
      <w:sz w:val="28"/>
      <w:szCs w:val="20"/>
      <w:lang w:eastAsia="bg-BG"/>
    </w:rPr>
  </w:style>
  <w:style w:type="character" w:customStyle="1" w:styleId="20">
    <w:name w:val="Заглавие 2 Знак"/>
    <w:basedOn w:val="a0"/>
    <w:link w:val="2"/>
    <w:rsid w:val="00C34E13"/>
    <w:rPr>
      <w:rFonts w:ascii="Times New Roman" w:eastAsia="Times New Roman" w:hAnsi="Times New Roman" w:cs="Times New Roman"/>
      <w:sz w:val="24"/>
      <w:szCs w:val="20"/>
      <w:lang w:eastAsia="bg-BG"/>
    </w:rPr>
  </w:style>
  <w:style w:type="character" w:customStyle="1" w:styleId="30">
    <w:name w:val="Заглавие 3 Знак"/>
    <w:basedOn w:val="a0"/>
    <w:link w:val="3"/>
    <w:rsid w:val="00C34E13"/>
    <w:rPr>
      <w:rFonts w:ascii="Times New Roman" w:eastAsia="Times New Roman" w:hAnsi="Times New Roman" w:cs="Times New Roman"/>
      <w:sz w:val="28"/>
      <w:szCs w:val="20"/>
      <w:lang w:eastAsia="bg-BG"/>
    </w:rPr>
  </w:style>
  <w:style w:type="character" w:customStyle="1" w:styleId="40">
    <w:name w:val="Заглавие 4 Знак"/>
    <w:basedOn w:val="a0"/>
    <w:link w:val="4"/>
    <w:rsid w:val="00C34E13"/>
    <w:rPr>
      <w:rFonts w:ascii="Times New Roman" w:eastAsia="Times New Roman" w:hAnsi="Times New Roman" w:cs="Times New Roman"/>
      <w:sz w:val="24"/>
      <w:szCs w:val="20"/>
      <w:u w:val="single"/>
      <w:lang w:eastAsia="bg-BG"/>
    </w:rPr>
  </w:style>
  <w:style w:type="character" w:customStyle="1" w:styleId="50">
    <w:name w:val="Заглавие 5 Знак"/>
    <w:basedOn w:val="a0"/>
    <w:link w:val="5"/>
    <w:rsid w:val="00C34E13"/>
    <w:rPr>
      <w:rFonts w:ascii="Times New Roman" w:eastAsia="Times New Roman" w:hAnsi="Times New Roman" w:cs="Times New Roman"/>
      <w:i/>
      <w:sz w:val="24"/>
      <w:szCs w:val="20"/>
      <w:u w:val="single"/>
      <w:lang w:eastAsia="bg-BG"/>
    </w:rPr>
  </w:style>
  <w:style w:type="character" w:customStyle="1" w:styleId="60">
    <w:name w:val="Заглавие 6 Знак"/>
    <w:basedOn w:val="a0"/>
    <w:link w:val="6"/>
    <w:rsid w:val="00C34E13"/>
    <w:rPr>
      <w:rFonts w:ascii="Times New Roman" w:eastAsia="Times New Roman" w:hAnsi="Times New Roman" w:cs="Times New Roman"/>
      <w:b/>
      <w:sz w:val="28"/>
      <w:szCs w:val="20"/>
      <w:lang w:eastAsia="bg-BG"/>
    </w:rPr>
  </w:style>
  <w:style w:type="character" w:customStyle="1" w:styleId="70">
    <w:name w:val="Заглавие 7 Знак"/>
    <w:basedOn w:val="a0"/>
    <w:link w:val="7"/>
    <w:rsid w:val="00C34E13"/>
    <w:rPr>
      <w:rFonts w:ascii="Times New Roman" w:eastAsia="Times New Roman" w:hAnsi="Times New Roman" w:cs="Times New Roman"/>
      <w:sz w:val="24"/>
      <w:szCs w:val="20"/>
      <w:lang w:eastAsia="bg-BG"/>
    </w:rPr>
  </w:style>
  <w:style w:type="character" w:customStyle="1" w:styleId="80">
    <w:name w:val="Заглавие 8 Знак"/>
    <w:basedOn w:val="a0"/>
    <w:link w:val="8"/>
    <w:rsid w:val="00C34E13"/>
    <w:rPr>
      <w:rFonts w:ascii="Times New Roman" w:eastAsia="Times New Roman" w:hAnsi="Times New Roman" w:cs="Times New Roman"/>
      <w:sz w:val="28"/>
      <w:szCs w:val="20"/>
      <w:u w:val="single"/>
      <w:lang w:eastAsia="bg-BG"/>
    </w:rPr>
  </w:style>
  <w:style w:type="character" w:customStyle="1" w:styleId="90">
    <w:name w:val="Заглавие 9 Знак"/>
    <w:basedOn w:val="a0"/>
    <w:link w:val="9"/>
    <w:rsid w:val="00C34E13"/>
    <w:rPr>
      <w:rFonts w:ascii="Times New Roman" w:eastAsia="Times New Roman" w:hAnsi="Times New Roman" w:cs="Times New Roman"/>
      <w:sz w:val="32"/>
      <w:szCs w:val="20"/>
      <w:lang w:eastAsia="bg-BG"/>
    </w:rPr>
  </w:style>
  <w:style w:type="numbering" w:customStyle="1" w:styleId="11">
    <w:name w:val="Без списък1"/>
    <w:next w:val="a2"/>
    <w:semiHidden/>
    <w:rsid w:val="00C34E13"/>
  </w:style>
  <w:style w:type="paragraph" w:styleId="a9">
    <w:name w:val="Body Text"/>
    <w:basedOn w:val="a"/>
    <w:link w:val="aa"/>
    <w:rsid w:val="00C34E13"/>
    <w:pPr>
      <w:spacing w:after="0" w:line="240" w:lineRule="auto"/>
      <w:jc w:val="both"/>
    </w:pPr>
    <w:rPr>
      <w:rFonts w:ascii="Times New Roman" w:eastAsia="Times New Roman" w:hAnsi="Times New Roman" w:cs="Times New Roman"/>
      <w:sz w:val="28"/>
      <w:szCs w:val="20"/>
      <w:lang w:eastAsia="bg-BG"/>
    </w:rPr>
  </w:style>
  <w:style w:type="character" w:customStyle="1" w:styleId="aa">
    <w:name w:val="Основен текст Знак"/>
    <w:basedOn w:val="a0"/>
    <w:link w:val="a9"/>
    <w:rsid w:val="00C34E13"/>
    <w:rPr>
      <w:rFonts w:ascii="Times New Roman" w:eastAsia="Times New Roman" w:hAnsi="Times New Roman" w:cs="Times New Roman"/>
      <w:sz w:val="28"/>
      <w:szCs w:val="20"/>
      <w:lang w:eastAsia="bg-BG"/>
    </w:rPr>
  </w:style>
  <w:style w:type="paragraph" w:styleId="21">
    <w:name w:val="Body Text 2"/>
    <w:basedOn w:val="a"/>
    <w:link w:val="22"/>
    <w:rsid w:val="00C34E13"/>
    <w:pPr>
      <w:spacing w:after="0" w:line="240" w:lineRule="auto"/>
      <w:jc w:val="center"/>
    </w:pPr>
    <w:rPr>
      <w:rFonts w:ascii="Times New Roman" w:eastAsia="Times New Roman" w:hAnsi="Times New Roman" w:cs="Times New Roman"/>
      <w:sz w:val="28"/>
      <w:szCs w:val="20"/>
      <w:lang w:eastAsia="bg-BG"/>
    </w:rPr>
  </w:style>
  <w:style w:type="character" w:customStyle="1" w:styleId="22">
    <w:name w:val="Основен текст 2 Знак"/>
    <w:basedOn w:val="a0"/>
    <w:link w:val="21"/>
    <w:rsid w:val="00C34E13"/>
    <w:rPr>
      <w:rFonts w:ascii="Times New Roman" w:eastAsia="Times New Roman" w:hAnsi="Times New Roman" w:cs="Times New Roman"/>
      <w:sz w:val="28"/>
      <w:szCs w:val="20"/>
      <w:lang w:eastAsia="bg-BG"/>
    </w:rPr>
  </w:style>
  <w:style w:type="paragraph" w:styleId="ab">
    <w:name w:val="Body Text Indent"/>
    <w:basedOn w:val="a"/>
    <w:link w:val="ac"/>
    <w:rsid w:val="00C34E13"/>
    <w:pPr>
      <w:spacing w:after="0" w:line="240" w:lineRule="auto"/>
      <w:ind w:firstLine="720"/>
      <w:jc w:val="both"/>
    </w:pPr>
    <w:rPr>
      <w:rFonts w:ascii="Times New Roman" w:eastAsia="Times New Roman" w:hAnsi="Times New Roman" w:cs="Times New Roman"/>
      <w:sz w:val="28"/>
      <w:szCs w:val="20"/>
      <w:lang w:val="en-US" w:eastAsia="bg-BG"/>
    </w:rPr>
  </w:style>
  <w:style w:type="character" w:customStyle="1" w:styleId="ac">
    <w:name w:val="Основен текст с отстъп Знак"/>
    <w:basedOn w:val="a0"/>
    <w:link w:val="ab"/>
    <w:rsid w:val="00C34E13"/>
    <w:rPr>
      <w:rFonts w:ascii="Times New Roman" w:eastAsia="Times New Roman" w:hAnsi="Times New Roman" w:cs="Times New Roman"/>
      <w:sz w:val="28"/>
      <w:szCs w:val="20"/>
      <w:lang w:val="en-US" w:eastAsia="bg-BG"/>
    </w:rPr>
  </w:style>
  <w:style w:type="paragraph" w:styleId="23">
    <w:name w:val="Body Text Indent 2"/>
    <w:basedOn w:val="a"/>
    <w:link w:val="24"/>
    <w:rsid w:val="00C34E13"/>
    <w:pPr>
      <w:spacing w:after="0" w:line="240" w:lineRule="auto"/>
      <w:ind w:firstLine="720"/>
      <w:jc w:val="both"/>
    </w:pPr>
    <w:rPr>
      <w:rFonts w:ascii="Times New Roman" w:eastAsia="Times New Roman" w:hAnsi="Times New Roman" w:cs="Times New Roman"/>
      <w:sz w:val="24"/>
      <w:szCs w:val="20"/>
      <w:lang w:eastAsia="bg-BG"/>
    </w:rPr>
  </w:style>
  <w:style w:type="character" w:customStyle="1" w:styleId="24">
    <w:name w:val="Основен текст с отстъп 2 Знак"/>
    <w:basedOn w:val="a0"/>
    <w:link w:val="23"/>
    <w:rsid w:val="00C34E13"/>
    <w:rPr>
      <w:rFonts w:ascii="Times New Roman" w:eastAsia="Times New Roman" w:hAnsi="Times New Roman" w:cs="Times New Roman"/>
      <w:sz w:val="24"/>
      <w:szCs w:val="20"/>
      <w:lang w:eastAsia="bg-BG"/>
    </w:rPr>
  </w:style>
  <w:style w:type="paragraph" w:styleId="31">
    <w:name w:val="Body Text Indent 3"/>
    <w:basedOn w:val="a"/>
    <w:link w:val="32"/>
    <w:rsid w:val="00C34E13"/>
    <w:pPr>
      <w:spacing w:after="0" w:line="240" w:lineRule="auto"/>
      <w:ind w:firstLine="720"/>
      <w:jc w:val="both"/>
    </w:pPr>
    <w:rPr>
      <w:rFonts w:ascii="Times New Roman" w:eastAsia="Times New Roman" w:hAnsi="Times New Roman" w:cs="Times New Roman"/>
      <w:sz w:val="26"/>
      <w:szCs w:val="20"/>
      <w:lang w:eastAsia="bg-BG"/>
    </w:rPr>
  </w:style>
  <w:style w:type="character" w:customStyle="1" w:styleId="32">
    <w:name w:val="Основен текст с отстъп 3 Знак"/>
    <w:basedOn w:val="a0"/>
    <w:link w:val="31"/>
    <w:rsid w:val="00C34E13"/>
    <w:rPr>
      <w:rFonts w:ascii="Times New Roman" w:eastAsia="Times New Roman" w:hAnsi="Times New Roman" w:cs="Times New Roman"/>
      <w:sz w:val="26"/>
      <w:szCs w:val="20"/>
      <w:lang w:eastAsia="bg-BG"/>
    </w:rPr>
  </w:style>
  <w:style w:type="paragraph" w:styleId="33">
    <w:name w:val="Body Text 3"/>
    <w:basedOn w:val="a"/>
    <w:link w:val="34"/>
    <w:rsid w:val="00C34E13"/>
    <w:pPr>
      <w:spacing w:after="0" w:line="240" w:lineRule="auto"/>
      <w:jc w:val="center"/>
    </w:pPr>
    <w:rPr>
      <w:rFonts w:ascii="Times New Roman" w:eastAsia="Times New Roman" w:hAnsi="Times New Roman" w:cs="Times New Roman"/>
      <w:i/>
      <w:sz w:val="28"/>
      <w:szCs w:val="20"/>
      <w:lang w:eastAsia="bg-BG"/>
    </w:rPr>
  </w:style>
  <w:style w:type="character" w:customStyle="1" w:styleId="34">
    <w:name w:val="Основен текст 3 Знак"/>
    <w:basedOn w:val="a0"/>
    <w:link w:val="33"/>
    <w:rsid w:val="00C34E13"/>
    <w:rPr>
      <w:rFonts w:ascii="Times New Roman" w:eastAsia="Times New Roman" w:hAnsi="Times New Roman" w:cs="Times New Roman"/>
      <w:i/>
      <w:sz w:val="28"/>
      <w:szCs w:val="20"/>
      <w:lang w:eastAsia="bg-BG"/>
    </w:rPr>
  </w:style>
  <w:style w:type="paragraph" w:styleId="ad">
    <w:name w:val="Plain Text"/>
    <w:basedOn w:val="a"/>
    <w:link w:val="ae"/>
    <w:rsid w:val="00C34E13"/>
    <w:pPr>
      <w:spacing w:after="0" w:line="240" w:lineRule="auto"/>
    </w:pPr>
    <w:rPr>
      <w:rFonts w:ascii="Courier New" w:eastAsia="Times New Roman" w:hAnsi="Courier New" w:cs="Times New Roman"/>
      <w:sz w:val="20"/>
      <w:szCs w:val="20"/>
      <w:lang w:val="en-US" w:eastAsia="bg-BG"/>
    </w:rPr>
  </w:style>
  <w:style w:type="character" w:customStyle="1" w:styleId="ae">
    <w:name w:val="Обикновен текст Знак"/>
    <w:basedOn w:val="a0"/>
    <w:link w:val="ad"/>
    <w:rsid w:val="00C34E13"/>
    <w:rPr>
      <w:rFonts w:ascii="Courier New" w:eastAsia="Times New Roman" w:hAnsi="Courier New" w:cs="Times New Roman"/>
      <w:sz w:val="20"/>
      <w:szCs w:val="20"/>
      <w:lang w:val="en-US" w:eastAsia="bg-BG"/>
    </w:rPr>
  </w:style>
  <w:style w:type="paragraph" w:styleId="af">
    <w:name w:val="Title"/>
    <w:basedOn w:val="a"/>
    <w:link w:val="af0"/>
    <w:qFormat/>
    <w:rsid w:val="00C34E13"/>
    <w:pPr>
      <w:tabs>
        <w:tab w:val="left" w:pos="-360"/>
      </w:tabs>
      <w:spacing w:after="0" w:line="240" w:lineRule="auto"/>
      <w:ind w:left="-270"/>
      <w:jc w:val="center"/>
    </w:pPr>
    <w:rPr>
      <w:rFonts w:ascii="Times New Roman" w:eastAsia="Times New Roman" w:hAnsi="Times New Roman" w:cs="Times New Roman"/>
      <w:sz w:val="24"/>
      <w:szCs w:val="24"/>
      <w:u w:val="single"/>
      <w:lang w:eastAsia="bg-BG"/>
    </w:rPr>
  </w:style>
  <w:style w:type="character" w:customStyle="1" w:styleId="af0">
    <w:name w:val="Заглавие Знак"/>
    <w:basedOn w:val="a0"/>
    <w:link w:val="af"/>
    <w:rsid w:val="00C34E13"/>
    <w:rPr>
      <w:rFonts w:ascii="Times New Roman" w:eastAsia="Times New Roman" w:hAnsi="Times New Roman" w:cs="Times New Roman"/>
      <w:sz w:val="24"/>
      <w:szCs w:val="24"/>
      <w:u w:val="single"/>
      <w:lang w:eastAsia="bg-BG"/>
    </w:rPr>
  </w:style>
  <w:style w:type="paragraph" w:styleId="af1">
    <w:name w:val="Block Text"/>
    <w:basedOn w:val="a"/>
    <w:rsid w:val="00C34E13"/>
    <w:pPr>
      <w:tabs>
        <w:tab w:val="left" w:pos="-360"/>
        <w:tab w:val="left" w:pos="0"/>
      </w:tabs>
      <w:spacing w:after="0" w:line="240" w:lineRule="auto"/>
      <w:ind w:left="-270" w:right="-270"/>
    </w:pPr>
    <w:rPr>
      <w:rFonts w:ascii="Times New Roman" w:eastAsia="Times New Roman" w:hAnsi="Times New Roman" w:cs="Times New Roman"/>
      <w:sz w:val="24"/>
      <w:szCs w:val="24"/>
      <w:lang w:eastAsia="bg-BG"/>
    </w:rPr>
  </w:style>
  <w:style w:type="table" w:styleId="af2">
    <w:name w:val="Table Grid"/>
    <w:basedOn w:val="a1"/>
    <w:rsid w:val="00C34E1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rsid w:val="00C34E13"/>
    <w:rPr>
      <w:strike w:val="0"/>
      <w:dstrike w:val="0"/>
      <w:color w:val="0000FF"/>
      <w:u w:val="none"/>
      <w:effect w:val="none"/>
    </w:rPr>
  </w:style>
  <w:style w:type="paragraph" w:styleId="z-">
    <w:name w:val="HTML Top of Form"/>
    <w:basedOn w:val="a"/>
    <w:next w:val="a"/>
    <w:link w:val="z-0"/>
    <w:hidden/>
    <w:rsid w:val="00C34E13"/>
    <w:pPr>
      <w:pBdr>
        <w:bottom w:val="single" w:sz="6" w:space="1" w:color="auto"/>
      </w:pBdr>
      <w:spacing w:after="0" w:line="240" w:lineRule="auto"/>
      <w:jc w:val="center"/>
    </w:pPr>
    <w:rPr>
      <w:rFonts w:ascii="Arial" w:eastAsia="Times New Roman" w:hAnsi="Arial" w:cs="Arial"/>
      <w:vanish/>
      <w:color w:val="000000"/>
      <w:sz w:val="16"/>
      <w:szCs w:val="16"/>
      <w:lang w:eastAsia="bg-BG"/>
    </w:rPr>
  </w:style>
  <w:style w:type="character" w:customStyle="1" w:styleId="z-0">
    <w:name w:val="z-Начало формуляр Знак"/>
    <w:basedOn w:val="a0"/>
    <w:link w:val="z-"/>
    <w:rsid w:val="00C34E13"/>
    <w:rPr>
      <w:rFonts w:ascii="Arial" w:eastAsia="Times New Roman" w:hAnsi="Arial" w:cs="Arial"/>
      <w:vanish/>
      <w:color w:val="000000"/>
      <w:sz w:val="16"/>
      <w:szCs w:val="16"/>
      <w:lang w:eastAsia="bg-BG"/>
    </w:rPr>
  </w:style>
  <w:style w:type="paragraph" w:styleId="z-1">
    <w:name w:val="HTML Bottom of Form"/>
    <w:basedOn w:val="a"/>
    <w:next w:val="a"/>
    <w:link w:val="z-2"/>
    <w:hidden/>
    <w:rsid w:val="00C34E13"/>
    <w:pPr>
      <w:pBdr>
        <w:top w:val="single" w:sz="6" w:space="1" w:color="auto"/>
      </w:pBdr>
      <w:spacing w:after="0" w:line="240" w:lineRule="auto"/>
      <w:jc w:val="center"/>
    </w:pPr>
    <w:rPr>
      <w:rFonts w:ascii="Arial" w:eastAsia="Times New Roman" w:hAnsi="Arial" w:cs="Arial"/>
      <w:vanish/>
      <w:color w:val="000000"/>
      <w:sz w:val="16"/>
      <w:szCs w:val="16"/>
      <w:lang w:eastAsia="bg-BG"/>
    </w:rPr>
  </w:style>
  <w:style w:type="character" w:customStyle="1" w:styleId="z-2">
    <w:name w:val="z-Край формуляр Знак"/>
    <w:basedOn w:val="a0"/>
    <w:link w:val="z-1"/>
    <w:rsid w:val="00C34E13"/>
    <w:rPr>
      <w:rFonts w:ascii="Arial" w:eastAsia="Times New Roman" w:hAnsi="Arial" w:cs="Arial"/>
      <w:vanish/>
      <w:color w:val="000000"/>
      <w:sz w:val="16"/>
      <w:szCs w:val="16"/>
      <w:lang w:eastAsia="bg-BG"/>
    </w:rPr>
  </w:style>
  <w:style w:type="paragraph" w:customStyle="1" w:styleId="af4">
    <w:name w:val="Стил"/>
    <w:rsid w:val="00C34E13"/>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Char">
    <w:name w:val="Char Знак Знак Знак Знак"/>
    <w:basedOn w:val="a"/>
    <w:rsid w:val="00C34E13"/>
    <w:pPr>
      <w:tabs>
        <w:tab w:val="left" w:pos="709"/>
      </w:tabs>
      <w:spacing w:after="0" w:line="240" w:lineRule="auto"/>
    </w:pPr>
    <w:rPr>
      <w:rFonts w:ascii="Tahoma" w:eastAsia="Times New Roman" w:hAnsi="Tahoma" w:cs="Times New Roman"/>
      <w:sz w:val="24"/>
      <w:szCs w:val="24"/>
      <w:lang w:val="pl-PL" w:eastAsia="pl-PL"/>
    </w:rPr>
  </w:style>
  <w:style w:type="character" w:styleId="af5">
    <w:name w:val="Strong"/>
    <w:basedOn w:val="a0"/>
    <w:qFormat/>
    <w:rsid w:val="00C34E13"/>
    <w:rPr>
      <w:b/>
    </w:rPr>
  </w:style>
  <w:style w:type="paragraph" w:customStyle="1" w:styleId="CharCharCharCharChar">
    <w:name w:val="Char Знак Знак Char Char Знак Знак Char Char"/>
    <w:basedOn w:val="a"/>
    <w:rsid w:val="00C34E13"/>
    <w:pPr>
      <w:spacing w:after="160" w:line="240" w:lineRule="exact"/>
    </w:pPr>
    <w:rPr>
      <w:rFonts w:ascii="Tahoma" w:eastAsia="Times New Roman" w:hAnsi="Tahoma" w:cs="Tahoma"/>
      <w:sz w:val="20"/>
      <w:szCs w:val="20"/>
      <w:lang w:val="en-US"/>
    </w:rPr>
  </w:style>
  <w:style w:type="paragraph" w:customStyle="1" w:styleId="CharChar">
    <w:name w:val="Char Char Знак Знак Знак"/>
    <w:basedOn w:val="a"/>
    <w:rsid w:val="00C34E13"/>
    <w:pPr>
      <w:tabs>
        <w:tab w:val="left" w:pos="709"/>
      </w:tabs>
      <w:spacing w:after="0" w:line="240" w:lineRule="auto"/>
    </w:pPr>
    <w:rPr>
      <w:rFonts w:ascii="Tahoma" w:eastAsia="Times New Roman" w:hAnsi="Tahoma" w:cs="Times New Roman"/>
      <w:sz w:val="24"/>
      <w:szCs w:val="24"/>
      <w:lang w:val="pl-PL" w:eastAsia="pl-PL"/>
    </w:rPr>
  </w:style>
  <w:style w:type="paragraph" w:styleId="25">
    <w:name w:val="List 2"/>
    <w:basedOn w:val="a"/>
    <w:rsid w:val="00C34E13"/>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0"/>
      <w:szCs w:val="20"/>
      <w:lang w:eastAsia="bg-BG"/>
    </w:rPr>
  </w:style>
  <w:style w:type="character" w:customStyle="1" w:styleId="alcapt1">
    <w:name w:val="al_capt1"/>
    <w:rsid w:val="00C34E13"/>
    <w:rPr>
      <w:i/>
      <w:iCs/>
      <w:vanish w:val="0"/>
      <w:webHidden w:val="0"/>
      <w:specVanish w:val="0"/>
    </w:rPr>
  </w:style>
  <w:style w:type="paragraph" w:customStyle="1" w:styleId="12">
    <w:name w:val="Списък на абзаци1"/>
    <w:basedOn w:val="a"/>
    <w:rsid w:val="00C34E13"/>
    <w:pPr>
      <w:suppressAutoHyphens/>
      <w:spacing w:after="0" w:line="240" w:lineRule="auto"/>
      <w:ind w:left="720"/>
      <w:contextualSpacing/>
    </w:pPr>
    <w:rPr>
      <w:rFonts w:ascii="Times New Roman" w:eastAsia="Calibri" w:hAnsi="Times New Roman" w:cs="Times New Roman"/>
      <w:sz w:val="20"/>
      <w:szCs w:val="20"/>
      <w:lang w:val="en-AU"/>
    </w:rPr>
  </w:style>
  <w:style w:type="paragraph" w:customStyle="1" w:styleId="13">
    <w:name w:val="Без разредка1"/>
    <w:link w:val="NoSpacingChar"/>
    <w:qFormat/>
    <w:rsid w:val="00C34E13"/>
    <w:pPr>
      <w:spacing w:after="0" w:line="240" w:lineRule="auto"/>
    </w:pPr>
    <w:rPr>
      <w:rFonts w:ascii="Calibri" w:eastAsia="Calibri" w:hAnsi="Calibri" w:cs="Times New Roman"/>
      <w:lang w:val="en-US"/>
    </w:rPr>
  </w:style>
  <w:style w:type="character" w:customStyle="1" w:styleId="NoSpacingChar">
    <w:name w:val="No Spacing Char"/>
    <w:link w:val="13"/>
    <w:rsid w:val="00C34E13"/>
    <w:rPr>
      <w:rFonts w:ascii="Calibri" w:eastAsia="Calibri" w:hAnsi="Calibri" w:cs="Times New Roman"/>
      <w:lang w:val="en-US"/>
    </w:rPr>
  </w:style>
  <w:style w:type="paragraph" w:styleId="af6">
    <w:name w:val="List Paragraph"/>
    <w:basedOn w:val="a"/>
    <w:uiPriority w:val="34"/>
    <w:qFormat/>
    <w:rsid w:val="00E16C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DF9"/>
  </w:style>
  <w:style w:type="paragraph" w:styleId="1">
    <w:name w:val="heading 1"/>
    <w:basedOn w:val="a"/>
    <w:next w:val="a"/>
    <w:link w:val="10"/>
    <w:qFormat/>
    <w:rsid w:val="00C34E13"/>
    <w:pPr>
      <w:keepNext/>
      <w:spacing w:after="0" w:line="240" w:lineRule="auto"/>
      <w:jc w:val="center"/>
      <w:outlineLvl w:val="0"/>
    </w:pPr>
    <w:rPr>
      <w:rFonts w:ascii="Times New Roman" w:eastAsia="Times New Roman" w:hAnsi="Times New Roman" w:cs="Times New Roman"/>
      <w:sz w:val="28"/>
      <w:szCs w:val="20"/>
      <w:lang w:eastAsia="bg-BG"/>
    </w:rPr>
  </w:style>
  <w:style w:type="paragraph" w:styleId="2">
    <w:name w:val="heading 2"/>
    <w:basedOn w:val="a"/>
    <w:next w:val="a"/>
    <w:link w:val="20"/>
    <w:qFormat/>
    <w:rsid w:val="00C34E13"/>
    <w:pPr>
      <w:keepNext/>
      <w:spacing w:after="0" w:line="240" w:lineRule="auto"/>
      <w:jc w:val="both"/>
      <w:outlineLvl w:val="1"/>
    </w:pPr>
    <w:rPr>
      <w:rFonts w:ascii="Times New Roman" w:eastAsia="Times New Roman" w:hAnsi="Times New Roman" w:cs="Times New Roman"/>
      <w:sz w:val="24"/>
      <w:szCs w:val="20"/>
      <w:lang w:eastAsia="bg-BG"/>
    </w:rPr>
  </w:style>
  <w:style w:type="paragraph" w:styleId="3">
    <w:name w:val="heading 3"/>
    <w:basedOn w:val="a"/>
    <w:next w:val="a"/>
    <w:link w:val="30"/>
    <w:qFormat/>
    <w:rsid w:val="00C34E13"/>
    <w:pPr>
      <w:keepNext/>
      <w:spacing w:after="0" w:line="240" w:lineRule="auto"/>
      <w:jc w:val="both"/>
      <w:outlineLvl w:val="2"/>
    </w:pPr>
    <w:rPr>
      <w:rFonts w:ascii="Times New Roman" w:eastAsia="Times New Roman" w:hAnsi="Times New Roman" w:cs="Times New Roman"/>
      <w:sz w:val="28"/>
      <w:szCs w:val="20"/>
      <w:lang w:eastAsia="bg-BG"/>
    </w:rPr>
  </w:style>
  <w:style w:type="paragraph" w:styleId="4">
    <w:name w:val="heading 4"/>
    <w:basedOn w:val="a"/>
    <w:next w:val="a"/>
    <w:link w:val="40"/>
    <w:qFormat/>
    <w:rsid w:val="00C34E13"/>
    <w:pPr>
      <w:keepNext/>
      <w:spacing w:after="0" w:line="240" w:lineRule="auto"/>
      <w:jc w:val="both"/>
      <w:outlineLvl w:val="3"/>
    </w:pPr>
    <w:rPr>
      <w:rFonts w:ascii="Times New Roman" w:eastAsia="Times New Roman" w:hAnsi="Times New Roman" w:cs="Times New Roman"/>
      <w:sz w:val="24"/>
      <w:szCs w:val="20"/>
      <w:u w:val="single"/>
      <w:lang w:eastAsia="bg-BG"/>
    </w:rPr>
  </w:style>
  <w:style w:type="paragraph" w:styleId="5">
    <w:name w:val="heading 5"/>
    <w:basedOn w:val="a"/>
    <w:next w:val="a"/>
    <w:link w:val="50"/>
    <w:qFormat/>
    <w:rsid w:val="00C34E13"/>
    <w:pPr>
      <w:keepNext/>
      <w:spacing w:after="0" w:line="240" w:lineRule="auto"/>
      <w:jc w:val="both"/>
      <w:outlineLvl w:val="4"/>
    </w:pPr>
    <w:rPr>
      <w:rFonts w:ascii="Times New Roman" w:eastAsia="Times New Roman" w:hAnsi="Times New Roman" w:cs="Times New Roman"/>
      <w:i/>
      <w:sz w:val="24"/>
      <w:szCs w:val="20"/>
      <w:u w:val="single"/>
      <w:lang w:eastAsia="bg-BG"/>
    </w:rPr>
  </w:style>
  <w:style w:type="paragraph" w:styleId="6">
    <w:name w:val="heading 6"/>
    <w:basedOn w:val="a"/>
    <w:next w:val="a"/>
    <w:link w:val="60"/>
    <w:qFormat/>
    <w:rsid w:val="00C34E13"/>
    <w:pPr>
      <w:keepNext/>
      <w:spacing w:after="0" w:line="240" w:lineRule="auto"/>
      <w:jc w:val="center"/>
      <w:outlineLvl w:val="5"/>
    </w:pPr>
    <w:rPr>
      <w:rFonts w:ascii="Times New Roman" w:eastAsia="Times New Roman" w:hAnsi="Times New Roman" w:cs="Times New Roman"/>
      <w:b/>
      <w:sz w:val="28"/>
      <w:szCs w:val="20"/>
      <w:lang w:eastAsia="bg-BG"/>
    </w:rPr>
  </w:style>
  <w:style w:type="paragraph" w:styleId="7">
    <w:name w:val="heading 7"/>
    <w:basedOn w:val="a"/>
    <w:next w:val="a"/>
    <w:link w:val="70"/>
    <w:qFormat/>
    <w:rsid w:val="00C34E13"/>
    <w:pPr>
      <w:keepNext/>
      <w:spacing w:after="0" w:line="240" w:lineRule="auto"/>
      <w:jc w:val="center"/>
      <w:outlineLvl w:val="6"/>
    </w:pPr>
    <w:rPr>
      <w:rFonts w:ascii="Times New Roman" w:eastAsia="Times New Roman" w:hAnsi="Times New Roman" w:cs="Times New Roman"/>
      <w:sz w:val="24"/>
      <w:szCs w:val="20"/>
      <w:lang w:eastAsia="bg-BG"/>
    </w:rPr>
  </w:style>
  <w:style w:type="paragraph" w:styleId="8">
    <w:name w:val="heading 8"/>
    <w:basedOn w:val="a"/>
    <w:next w:val="a"/>
    <w:link w:val="80"/>
    <w:qFormat/>
    <w:rsid w:val="00C34E13"/>
    <w:pPr>
      <w:keepNext/>
      <w:spacing w:after="0" w:line="240" w:lineRule="auto"/>
      <w:jc w:val="center"/>
      <w:outlineLvl w:val="7"/>
    </w:pPr>
    <w:rPr>
      <w:rFonts w:ascii="Times New Roman" w:eastAsia="Times New Roman" w:hAnsi="Times New Roman" w:cs="Times New Roman"/>
      <w:sz w:val="28"/>
      <w:szCs w:val="20"/>
      <w:u w:val="single"/>
      <w:lang w:eastAsia="bg-BG"/>
    </w:rPr>
  </w:style>
  <w:style w:type="paragraph" w:styleId="9">
    <w:name w:val="heading 9"/>
    <w:basedOn w:val="a"/>
    <w:next w:val="a"/>
    <w:link w:val="90"/>
    <w:qFormat/>
    <w:rsid w:val="00C34E13"/>
    <w:pPr>
      <w:keepNext/>
      <w:spacing w:after="0" w:line="240" w:lineRule="auto"/>
      <w:jc w:val="center"/>
      <w:outlineLvl w:val="8"/>
    </w:pPr>
    <w:rPr>
      <w:rFonts w:ascii="Times New Roman" w:eastAsia="Times New Roman" w:hAnsi="Times New Roman" w:cs="Times New Roman"/>
      <w:sz w:val="32"/>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DF9"/>
    <w:pPr>
      <w:tabs>
        <w:tab w:val="center" w:pos="4536"/>
        <w:tab w:val="right" w:pos="9072"/>
      </w:tabs>
      <w:spacing w:after="0" w:line="240" w:lineRule="auto"/>
    </w:pPr>
  </w:style>
  <w:style w:type="character" w:customStyle="1" w:styleId="a4">
    <w:name w:val="Горен колонтитул Знак"/>
    <w:basedOn w:val="a0"/>
    <w:link w:val="a3"/>
    <w:uiPriority w:val="99"/>
    <w:rsid w:val="00383DF9"/>
  </w:style>
  <w:style w:type="paragraph" w:styleId="a5">
    <w:name w:val="footer"/>
    <w:basedOn w:val="a"/>
    <w:link w:val="a6"/>
    <w:uiPriority w:val="99"/>
    <w:unhideWhenUsed/>
    <w:rsid w:val="00383DF9"/>
    <w:pPr>
      <w:tabs>
        <w:tab w:val="center" w:pos="4536"/>
        <w:tab w:val="right" w:pos="9072"/>
      </w:tabs>
      <w:spacing w:after="0" w:line="240" w:lineRule="auto"/>
    </w:pPr>
  </w:style>
  <w:style w:type="character" w:customStyle="1" w:styleId="a6">
    <w:name w:val="Долен колонтитул Знак"/>
    <w:basedOn w:val="a0"/>
    <w:link w:val="a5"/>
    <w:uiPriority w:val="99"/>
    <w:rsid w:val="00383DF9"/>
  </w:style>
  <w:style w:type="paragraph" w:styleId="a7">
    <w:name w:val="Balloon Text"/>
    <w:basedOn w:val="a"/>
    <w:link w:val="a8"/>
    <w:uiPriority w:val="99"/>
    <w:semiHidden/>
    <w:unhideWhenUsed/>
    <w:rsid w:val="00771E16"/>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771E16"/>
    <w:rPr>
      <w:rFonts w:ascii="Tahoma" w:hAnsi="Tahoma" w:cs="Tahoma"/>
      <w:sz w:val="16"/>
      <w:szCs w:val="16"/>
    </w:rPr>
  </w:style>
  <w:style w:type="character" w:customStyle="1" w:styleId="10">
    <w:name w:val="Заглавие 1 Знак"/>
    <w:basedOn w:val="a0"/>
    <w:link w:val="1"/>
    <w:rsid w:val="00C34E13"/>
    <w:rPr>
      <w:rFonts w:ascii="Times New Roman" w:eastAsia="Times New Roman" w:hAnsi="Times New Roman" w:cs="Times New Roman"/>
      <w:sz w:val="28"/>
      <w:szCs w:val="20"/>
      <w:lang w:eastAsia="bg-BG"/>
    </w:rPr>
  </w:style>
  <w:style w:type="character" w:customStyle="1" w:styleId="20">
    <w:name w:val="Заглавие 2 Знак"/>
    <w:basedOn w:val="a0"/>
    <w:link w:val="2"/>
    <w:rsid w:val="00C34E13"/>
    <w:rPr>
      <w:rFonts w:ascii="Times New Roman" w:eastAsia="Times New Roman" w:hAnsi="Times New Roman" w:cs="Times New Roman"/>
      <w:sz w:val="24"/>
      <w:szCs w:val="20"/>
      <w:lang w:eastAsia="bg-BG"/>
    </w:rPr>
  </w:style>
  <w:style w:type="character" w:customStyle="1" w:styleId="30">
    <w:name w:val="Заглавие 3 Знак"/>
    <w:basedOn w:val="a0"/>
    <w:link w:val="3"/>
    <w:rsid w:val="00C34E13"/>
    <w:rPr>
      <w:rFonts w:ascii="Times New Roman" w:eastAsia="Times New Roman" w:hAnsi="Times New Roman" w:cs="Times New Roman"/>
      <w:sz w:val="28"/>
      <w:szCs w:val="20"/>
      <w:lang w:eastAsia="bg-BG"/>
    </w:rPr>
  </w:style>
  <w:style w:type="character" w:customStyle="1" w:styleId="40">
    <w:name w:val="Заглавие 4 Знак"/>
    <w:basedOn w:val="a0"/>
    <w:link w:val="4"/>
    <w:rsid w:val="00C34E13"/>
    <w:rPr>
      <w:rFonts w:ascii="Times New Roman" w:eastAsia="Times New Roman" w:hAnsi="Times New Roman" w:cs="Times New Roman"/>
      <w:sz w:val="24"/>
      <w:szCs w:val="20"/>
      <w:u w:val="single"/>
      <w:lang w:eastAsia="bg-BG"/>
    </w:rPr>
  </w:style>
  <w:style w:type="character" w:customStyle="1" w:styleId="50">
    <w:name w:val="Заглавие 5 Знак"/>
    <w:basedOn w:val="a0"/>
    <w:link w:val="5"/>
    <w:rsid w:val="00C34E13"/>
    <w:rPr>
      <w:rFonts w:ascii="Times New Roman" w:eastAsia="Times New Roman" w:hAnsi="Times New Roman" w:cs="Times New Roman"/>
      <w:i/>
      <w:sz w:val="24"/>
      <w:szCs w:val="20"/>
      <w:u w:val="single"/>
      <w:lang w:eastAsia="bg-BG"/>
    </w:rPr>
  </w:style>
  <w:style w:type="character" w:customStyle="1" w:styleId="60">
    <w:name w:val="Заглавие 6 Знак"/>
    <w:basedOn w:val="a0"/>
    <w:link w:val="6"/>
    <w:rsid w:val="00C34E13"/>
    <w:rPr>
      <w:rFonts w:ascii="Times New Roman" w:eastAsia="Times New Roman" w:hAnsi="Times New Roman" w:cs="Times New Roman"/>
      <w:b/>
      <w:sz w:val="28"/>
      <w:szCs w:val="20"/>
      <w:lang w:eastAsia="bg-BG"/>
    </w:rPr>
  </w:style>
  <w:style w:type="character" w:customStyle="1" w:styleId="70">
    <w:name w:val="Заглавие 7 Знак"/>
    <w:basedOn w:val="a0"/>
    <w:link w:val="7"/>
    <w:rsid w:val="00C34E13"/>
    <w:rPr>
      <w:rFonts w:ascii="Times New Roman" w:eastAsia="Times New Roman" w:hAnsi="Times New Roman" w:cs="Times New Roman"/>
      <w:sz w:val="24"/>
      <w:szCs w:val="20"/>
      <w:lang w:eastAsia="bg-BG"/>
    </w:rPr>
  </w:style>
  <w:style w:type="character" w:customStyle="1" w:styleId="80">
    <w:name w:val="Заглавие 8 Знак"/>
    <w:basedOn w:val="a0"/>
    <w:link w:val="8"/>
    <w:rsid w:val="00C34E13"/>
    <w:rPr>
      <w:rFonts w:ascii="Times New Roman" w:eastAsia="Times New Roman" w:hAnsi="Times New Roman" w:cs="Times New Roman"/>
      <w:sz w:val="28"/>
      <w:szCs w:val="20"/>
      <w:u w:val="single"/>
      <w:lang w:eastAsia="bg-BG"/>
    </w:rPr>
  </w:style>
  <w:style w:type="character" w:customStyle="1" w:styleId="90">
    <w:name w:val="Заглавие 9 Знак"/>
    <w:basedOn w:val="a0"/>
    <w:link w:val="9"/>
    <w:rsid w:val="00C34E13"/>
    <w:rPr>
      <w:rFonts w:ascii="Times New Roman" w:eastAsia="Times New Roman" w:hAnsi="Times New Roman" w:cs="Times New Roman"/>
      <w:sz w:val="32"/>
      <w:szCs w:val="20"/>
      <w:lang w:eastAsia="bg-BG"/>
    </w:rPr>
  </w:style>
  <w:style w:type="numbering" w:customStyle="1" w:styleId="11">
    <w:name w:val="Без списък1"/>
    <w:next w:val="a2"/>
    <w:semiHidden/>
    <w:rsid w:val="00C34E13"/>
  </w:style>
  <w:style w:type="paragraph" w:styleId="a9">
    <w:name w:val="Body Text"/>
    <w:basedOn w:val="a"/>
    <w:link w:val="aa"/>
    <w:rsid w:val="00C34E13"/>
    <w:pPr>
      <w:spacing w:after="0" w:line="240" w:lineRule="auto"/>
      <w:jc w:val="both"/>
    </w:pPr>
    <w:rPr>
      <w:rFonts w:ascii="Times New Roman" w:eastAsia="Times New Roman" w:hAnsi="Times New Roman" w:cs="Times New Roman"/>
      <w:sz w:val="28"/>
      <w:szCs w:val="20"/>
      <w:lang w:eastAsia="bg-BG"/>
    </w:rPr>
  </w:style>
  <w:style w:type="character" w:customStyle="1" w:styleId="aa">
    <w:name w:val="Основен текст Знак"/>
    <w:basedOn w:val="a0"/>
    <w:link w:val="a9"/>
    <w:rsid w:val="00C34E13"/>
    <w:rPr>
      <w:rFonts w:ascii="Times New Roman" w:eastAsia="Times New Roman" w:hAnsi="Times New Roman" w:cs="Times New Roman"/>
      <w:sz w:val="28"/>
      <w:szCs w:val="20"/>
      <w:lang w:eastAsia="bg-BG"/>
    </w:rPr>
  </w:style>
  <w:style w:type="paragraph" w:styleId="21">
    <w:name w:val="Body Text 2"/>
    <w:basedOn w:val="a"/>
    <w:link w:val="22"/>
    <w:rsid w:val="00C34E13"/>
    <w:pPr>
      <w:spacing w:after="0" w:line="240" w:lineRule="auto"/>
      <w:jc w:val="center"/>
    </w:pPr>
    <w:rPr>
      <w:rFonts w:ascii="Times New Roman" w:eastAsia="Times New Roman" w:hAnsi="Times New Roman" w:cs="Times New Roman"/>
      <w:sz w:val="28"/>
      <w:szCs w:val="20"/>
      <w:lang w:eastAsia="bg-BG"/>
    </w:rPr>
  </w:style>
  <w:style w:type="character" w:customStyle="1" w:styleId="22">
    <w:name w:val="Основен текст 2 Знак"/>
    <w:basedOn w:val="a0"/>
    <w:link w:val="21"/>
    <w:rsid w:val="00C34E13"/>
    <w:rPr>
      <w:rFonts w:ascii="Times New Roman" w:eastAsia="Times New Roman" w:hAnsi="Times New Roman" w:cs="Times New Roman"/>
      <w:sz w:val="28"/>
      <w:szCs w:val="20"/>
      <w:lang w:eastAsia="bg-BG"/>
    </w:rPr>
  </w:style>
  <w:style w:type="paragraph" w:styleId="ab">
    <w:name w:val="Body Text Indent"/>
    <w:basedOn w:val="a"/>
    <w:link w:val="ac"/>
    <w:rsid w:val="00C34E13"/>
    <w:pPr>
      <w:spacing w:after="0" w:line="240" w:lineRule="auto"/>
      <w:ind w:firstLine="720"/>
      <w:jc w:val="both"/>
    </w:pPr>
    <w:rPr>
      <w:rFonts w:ascii="Times New Roman" w:eastAsia="Times New Roman" w:hAnsi="Times New Roman" w:cs="Times New Roman"/>
      <w:sz w:val="28"/>
      <w:szCs w:val="20"/>
      <w:lang w:val="en-US" w:eastAsia="bg-BG"/>
    </w:rPr>
  </w:style>
  <w:style w:type="character" w:customStyle="1" w:styleId="ac">
    <w:name w:val="Основен текст с отстъп Знак"/>
    <w:basedOn w:val="a0"/>
    <w:link w:val="ab"/>
    <w:rsid w:val="00C34E13"/>
    <w:rPr>
      <w:rFonts w:ascii="Times New Roman" w:eastAsia="Times New Roman" w:hAnsi="Times New Roman" w:cs="Times New Roman"/>
      <w:sz w:val="28"/>
      <w:szCs w:val="20"/>
      <w:lang w:val="en-US" w:eastAsia="bg-BG"/>
    </w:rPr>
  </w:style>
  <w:style w:type="paragraph" w:styleId="23">
    <w:name w:val="Body Text Indent 2"/>
    <w:basedOn w:val="a"/>
    <w:link w:val="24"/>
    <w:rsid w:val="00C34E13"/>
    <w:pPr>
      <w:spacing w:after="0" w:line="240" w:lineRule="auto"/>
      <w:ind w:firstLine="720"/>
      <w:jc w:val="both"/>
    </w:pPr>
    <w:rPr>
      <w:rFonts w:ascii="Times New Roman" w:eastAsia="Times New Roman" w:hAnsi="Times New Roman" w:cs="Times New Roman"/>
      <w:sz w:val="24"/>
      <w:szCs w:val="20"/>
      <w:lang w:eastAsia="bg-BG"/>
    </w:rPr>
  </w:style>
  <w:style w:type="character" w:customStyle="1" w:styleId="24">
    <w:name w:val="Основен текст с отстъп 2 Знак"/>
    <w:basedOn w:val="a0"/>
    <w:link w:val="23"/>
    <w:rsid w:val="00C34E13"/>
    <w:rPr>
      <w:rFonts w:ascii="Times New Roman" w:eastAsia="Times New Roman" w:hAnsi="Times New Roman" w:cs="Times New Roman"/>
      <w:sz w:val="24"/>
      <w:szCs w:val="20"/>
      <w:lang w:eastAsia="bg-BG"/>
    </w:rPr>
  </w:style>
  <w:style w:type="paragraph" w:styleId="31">
    <w:name w:val="Body Text Indent 3"/>
    <w:basedOn w:val="a"/>
    <w:link w:val="32"/>
    <w:rsid w:val="00C34E13"/>
    <w:pPr>
      <w:spacing w:after="0" w:line="240" w:lineRule="auto"/>
      <w:ind w:firstLine="720"/>
      <w:jc w:val="both"/>
    </w:pPr>
    <w:rPr>
      <w:rFonts w:ascii="Times New Roman" w:eastAsia="Times New Roman" w:hAnsi="Times New Roman" w:cs="Times New Roman"/>
      <w:sz w:val="26"/>
      <w:szCs w:val="20"/>
      <w:lang w:eastAsia="bg-BG"/>
    </w:rPr>
  </w:style>
  <w:style w:type="character" w:customStyle="1" w:styleId="32">
    <w:name w:val="Основен текст с отстъп 3 Знак"/>
    <w:basedOn w:val="a0"/>
    <w:link w:val="31"/>
    <w:rsid w:val="00C34E13"/>
    <w:rPr>
      <w:rFonts w:ascii="Times New Roman" w:eastAsia="Times New Roman" w:hAnsi="Times New Roman" w:cs="Times New Roman"/>
      <w:sz w:val="26"/>
      <w:szCs w:val="20"/>
      <w:lang w:eastAsia="bg-BG"/>
    </w:rPr>
  </w:style>
  <w:style w:type="paragraph" w:styleId="33">
    <w:name w:val="Body Text 3"/>
    <w:basedOn w:val="a"/>
    <w:link w:val="34"/>
    <w:rsid w:val="00C34E13"/>
    <w:pPr>
      <w:spacing w:after="0" w:line="240" w:lineRule="auto"/>
      <w:jc w:val="center"/>
    </w:pPr>
    <w:rPr>
      <w:rFonts w:ascii="Times New Roman" w:eastAsia="Times New Roman" w:hAnsi="Times New Roman" w:cs="Times New Roman"/>
      <w:i/>
      <w:sz w:val="28"/>
      <w:szCs w:val="20"/>
      <w:lang w:eastAsia="bg-BG"/>
    </w:rPr>
  </w:style>
  <w:style w:type="character" w:customStyle="1" w:styleId="34">
    <w:name w:val="Основен текст 3 Знак"/>
    <w:basedOn w:val="a0"/>
    <w:link w:val="33"/>
    <w:rsid w:val="00C34E13"/>
    <w:rPr>
      <w:rFonts w:ascii="Times New Roman" w:eastAsia="Times New Roman" w:hAnsi="Times New Roman" w:cs="Times New Roman"/>
      <w:i/>
      <w:sz w:val="28"/>
      <w:szCs w:val="20"/>
      <w:lang w:eastAsia="bg-BG"/>
    </w:rPr>
  </w:style>
  <w:style w:type="paragraph" w:styleId="ad">
    <w:name w:val="Plain Text"/>
    <w:basedOn w:val="a"/>
    <w:link w:val="ae"/>
    <w:rsid w:val="00C34E13"/>
    <w:pPr>
      <w:spacing w:after="0" w:line="240" w:lineRule="auto"/>
    </w:pPr>
    <w:rPr>
      <w:rFonts w:ascii="Courier New" w:eastAsia="Times New Roman" w:hAnsi="Courier New" w:cs="Times New Roman"/>
      <w:sz w:val="20"/>
      <w:szCs w:val="20"/>
      <w:lang w:val="en-US" w:eastAsia="bg-BG"/>
    </w:rPr>
  </w:style>
  <w:style w:type="character" w:customStyle="1" w:styleId="ae">
    <w:name w:val="Обикновен текст Знак"/>
    <w:basedOn w:val="a0"/>
    <w:link w:val="ad"/>
    <w:rsid w:val="00C34E13"/>
    <w:rPr>
      <w:rFonts w:ascii="Courier New" w:eastAsia="Times New Roman" w:hAnsi="Courier New" w:cs="Times New Roman"/>
      <w:sz w:val="20"/>
      <w:szCs w:val="20"/>
      <w:lang w:val="en-US" w:eastAsia="bg-BG"/>
    </w:rPr>
  </w:style>
  <w:style w:type="paragraph" w:styleId="af">
    <w:name w:val="Title"/>
    <w:basedOn w:val="a"/>
    <w:link w:val="af0"/>
    <w:qFormat/>
    <w:rsid w:val="00C34E13"/>
    <w:pPr>
      <w:tabs>
        <w:tab w:val="left" w:pos="-360"/>
      </w:tabs>
      <w:spacing w:after="0" w:line="240" w:lineRule="auto"/>
      <w:ind w:left="-270"/>
      <w:jc w:val="center"/>
    </w:pPr>
    <w:rPr>
      <w:rFonts w:ascii="Times New Roman" w:eastAsia="Times New Roman" w:hAnsi="Times New Roman" w:cs="Times New Roman"/>
      <w:sz w:val="24"/>
      <w:szCs w:val="24"/>
      <w:u w:val="single"/>
      <w:lang w:eastAsia="bg-BG"/>
    </w:rPr>
  </w:style>
  <w:style w:type="character" w:customStyle="1" w:styleId="af0">
    <w:name w:val="Заглавие Знак"/>
    <w:basedOn w:val="a0"/>
    <w:link w:val="af"/>
    <w:rsid w:val="00C34E13"/>
    <w:rPr>
      <w:rFonts w:ascii="Times New Roman" w:eastAsia="Times New Roman" w:hAnsi="Times New Roman" w:cs="Times New Roman"/>
      <w:sz w:val="24"/>
      <w:szCs w:val="24"/>
      <w:u w:val="single"/>
      <w:lang w:eastAsia="bg-BG"/>
    </w:rPr>
  </w:style>
  <w:style w:type="paragraph" w:styleId="af1">
    <w:name w:val="Block Text"/>
    <w:basedOn w:val="a"/>
    <w:rsid w:val="00C34E13"/>
    <w:pPr>
      <w:tabs>
        <w:tab w:val="left" w:pos="-360"/>
        <w:tab w:val="left" w:pos="0"/>
      </w:tabs>
      <w:spacing w:after="0" w:line="240" w:lineRule="auto"/>
      <w:ind w:left="-270" w:right="-270"/>
    </w:pPr>
    <w:rPr>
      <w:rFonts w:ascii="Times New Roman" w:eastAsia="Times New Roman" w:hAnsi="Times New Roman" w:cs="Times New Roman"/>
      <w:sz w:val="24"/>
      <w:szCs w:val="24"/>
      <w:lang w:eastAsia="bg-BG"/>
    </w:rPr>
  </w:style>
  <w:style w:type="table" w:styleId="af2">
    <w:name w:val="Table Grid"/>
    <w:basedOn w:val="a1"/>
    <w:rsid w:val="00C34E1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rsid w:val="00C34E13"/>
    <w:rPr>
      <w:strike w:val="0"/>
      <w:dstrike w:val="0"/>
      <w:color w:val="0000FF"/>
      <w:u w:val="none"/>
      <w:effect w:val="none"/>
    </w:rPr>
  </w:style>
  <w:style w:type="paragraph" w:styleId="z-">
    <w:name w:val="HTML Top of Form"/>
    <w:basedOn w:val="a"/>
    <w:next w:val="a"/>
    <w:link w:val="z-0"/>
    <w:hidden/>
    <w:rsid w:val="00C34E13"/>
    <w:pPr>
      <w:pBdr>
        <w:bottom w:val="single" w:sz="6" w:space="1" w:color="auto"/>
      </w:pBdr>
      <w:spacing w:after="0" w:line="240" w:lineRule="auto"/>
      <w:jc w:val="center"/>
    </w:pPr>
    <w:rPr>
      <w:rFonts w:ascii="Arial" w:eastAsia="Times New Roman" w:hAnsi="Arial" w:cs="Arial"/>
      <w:vanish/>
      <w:color w:val="000000"/>
      <w:sz w:val="16"/>
      <w:szCs w:val="16"/>
      <w:lang w:eastAsia="bg-BG"/>
    </w:rPr>
  </w:style>
  <w:style w:type="character" w:customStyle="1" w:styleId="z-0">
    <w:name w:val="z-Начало формуляр Знак"/>
    <w:basedOn w:val="a0"/>
    <w:link w:val="z-"/>
    <w:rsid w:val="00C34E13"/>
    <w:rPr>
      <w:rFonts w:ascii="Arial" w:eastAsia="Times New Roman" w:hAnsi="Arial" w:cs="Arial"/>
      <w:vanish/>
      <w:color w:val="000000"/>
      <w:sz w:val="16"/>
      <w:szCs w:val="16"/>
      <w:lang w:eastAsia="bg-BG"/>
    </w:rPr>
  </w:style>
  <w:style w:type="paragraph" w:styleId="z-1">
    <w:name w:val="HTML Bottom of Form"/>
    <w:basedOn w:val="a"/>
    <w:next w:val="a"/>
    <w:link w:val="z-2"/>
    <w:hidden/>
    <w:rsid w:val="00C34E13"/>
    <w:pPr>
      <w:pBdr>
        <w:top w:val="single" w:sz="6" w:space="1" w:color="auto"/>
      </w:pBdr>
      <w:spacing w:after="0" w:line="240" w:lineRule="auto"/>
      <w:jc w:val="center"/>
    </w:pPr>
    <w:rPr>
      <w:rFonts w:ascii="Arial" w:eastAsia="Times New Roman" w:hAnsi="Arial" w:cs="Arial"/>
      <w:vanish/>
      <w:color w:val="000000"/>
      <w:sz w:val="16"/>
      <w:szCs w:val="16"/>
      <w:lang w:eastAsia="bg-BG"/>
    </w:rPr>
  </w:style>
  <w:style w:type="character" w:customStyle="1" w:styleId="z-2">
    <w:name w:val="z-Край формуляр Знак"/>
    <w:basedOn w:val="a0"/>
    <w:link w:val="z-1"/>
    <w:rsid w:val="00C34E13"/>
    <w:rPr>
      <w:rFonts w:ascii="Arial" w:eastAsia="Times New Roman" w:hAnsi="Arial" w:cs="Arial"/>
      <w:vanish/>
      <w:color w:val="000000"/>
      <w:sz w:val="16"/>
      <w:szCs w:val="16"/>
      <w:lang w:eastAsia="bg-BG"/>
    </w:rPr>
  </w:style>
  <w:style w:type="paragraph" w:customStyle="1" w:styleId="af4">
    <w:name w:val="Стил"/>
    <w:rsid w:val="00C34E13"/>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Char">
    <w:name w:val="Char Знак Знак Знак Знак"/>
    <w:basedOn w:val="a"/>
    <w:rsid w:val="00C34E13"/>
    <w:pPr>
      <w:tabs>
        <w:tab w:val="left" w:pos="709"/>
      </w:tabs>
      <w:spacing w:after="0" w:line="240" w:lineRule="auto"/>
    </w:pPr>
    <w:rPr>
      <w:rFonts w:ascii="Tahoma" w:eastAsia="Times New Roman" w:hAnsi="Tahoma" w:cs="Times New Roman"/>
      <w:sz w:val="24"/>
      <w:szCs w:val="24"/>
      <w:lang w:val="pl-PL" w:eastAsia="pl-PL"/>
    </w:rPr>
  </w:style>
  <w:style w:type="character" w:styleId="af5">
    <w:name w:val="Strong"/>
    <w:basedOn w:val="a0"/>
    <w:qFormat/>
    <w:rsid w:val="00C34E13"/>
    <w:rPr>
      <w:b/>
    </w:rPr>
  </w:style>
  <w:style w:type="paragraph" w:customStyle="1" w:styleId="CharCharCharCharChar">
    <w:name w:val="Char Знак Знак Char Char Знак Знак Char Char"/>
    <w:basedOn w:val="a"/>
    <w:rsid w:val="00C34E13"/>
    <w:pPr>
      <w:spacing w:after="160" w:line="240" w:lineRule="exact"/>
    </w:pPr>
    <w:rPr>
      <w:rFonts w:ascii="Tahoma" w:eastAsia="Times New Roman" w:hAnsi="Tahoma" w:cs="Tahoma"/>
      <w:sz w:val="20"/>
      <w:szCs w:val="20"/>
      <w:lang w:val="en-US"/>
    </w:rPr>
  </w:style>
  <w:style w:type="paragraph" w:customStyle="1" w:styleId="CharChar">
    <w:name w:val="Char Char Знак Знак Знак"/>
    <w:basedOn w:val="a"/>
    <w:rsid w:val="00C34E13"/>
    <w:pPr>
      <w:tabs>
        <w:tab w:val="left" w:pos="709"/>
      </w:tabs>
      <w:spacing w:after="0" w:line="240" w:lineRule="auto"/>
    </w:pPr>
    <w:rPr>
      <w:rFonts w:ascii="Tahoma" w:eastAsia="Times New Roman" w:hAnsi="Tahoma" w:cs="Times New Roman"/>
      <w:sz w:val="24"/>
      <w:szCs w:val="24"/>
      <w:lang w:val="pl-PL" w:eastAsia="pl-PL"/>
    </w:rPr>
  </w:style>
  <w:style w:type="paragraph" w:styleId="25">
    <w:name w:val="List 2"/>
    <w:basedOn w:val="a"/>
    <w:rsid w:val="00C34E13"/>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0"/>
      <w:szCs w:val="20"/>
      <w:lang w:eastAsia="bg-BG"/>
    </w:rPr>
  </w:style>
  <w:style w:type="character" w:customStyle="1" w:styleId="alcapt1">
    <w:name w:val="al_capt1"/>
    <w:rsid w:val="00C34E13"/>
    <w:rPr>
      <w:i/>
      <w:iCs/>
      <w:vanish w:val="0"/>
      <w:webHidden w:val="0"/>
      <w:specVanish w:val="0"/>
    </w:rPr>
  </w:style>
  <w:style w:type="paragraph" w:customStyle="1" w:styleId="12">
    <w:name w:val="Списък на абзаци1"/>
    <w:basedOn w:val="a"/>
    <w:rsid w:val="00C34E13"/>
    <w:pPr>
      <w:suppressAutoHyphens/>
      <w:spacing w:after="0" w:line="240" w:lineRule="auto"/>
      <w:ind w:left="720"/>
      <w:contextualSpacing/>
    </w:pPr>
    <w:rPr>
      <w:rFonts w:ascii="Times New Roman" w:eastAsia="Calibri" w:hAnsi="Times New Roman" w:cs="Times New Roman"/>
      <w:sz w:val="20"/>
      <w:szCs w:val="20"/>
      <w:lang w:val="en-AU"/>
    </w:rPr>
  </w:style>
  <w:style w:type="paragraph" w:customStyle="1" w:styleId="13">
    <w:name w:val="Без разредка1"/>
    <w:link w:val="NoSpacingChar"/>
    <w:qFormat/>
    <w:rsid w:val="00C34E13"/>
    <w:pPr>
      <w:spacing w:after="0" w:line="240" w:lineRule="auto"/>
    </w:pPr>
    <w:rPr>
      <w:rFonts w:ascii="Calibri" w:eastAsia="Calibri" w:hAnsi="Calibri" w:cs="Times New Roman"/>
      <w:lang w:val="en-US"/>
    </w:rPr>
  </w:style>
  <w:style w:type="character" w:customStyle="1" w:styleId="NoSpacingChar">
    <w:name w:val="No Spacing Char"/>
    <w:link w:val="13"/>
    <w:rsid w:val="00C34E13"/>
    <w:rPr>
      <w:rFonts w:ascii="Calibri" w:eastAsia="Calibri" w:hAnsi="Calibri" w:cs="Times New Roman"/>
      <w:lang w:val="en-US"/>
    </w:rPr>
  </w:style>
  <w:style w:type="paragraph" w:styleId="af6">
    <w:name w:val="List Paragraph"/>
    <w:basedOn w:val="a"/>
    <w:uiPriority w:val="34"/>
    <w:qFormat/>
    <w:rsid w:val="00E16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1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4-E21D-4FF4-A2B3-B04522B2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174</Pages>
  <Words>8123</Words>
  <Characters>46303</Characters>
  <Application>Microsoft Office Word</Application>
  <DocSecurity>0</DocSecurity>
  <Lines>385</Lines>
  <Paragraphs>108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213</cp:revision>
  <cp:lastPrinted>2018-09-04T10:56:00Z</cp:lastPrinted>
  <dcterms:created xsi:type="dcterms:W3CDTF">2018-08-31T07:38:00Z</dcterms:created>
  <dcterms:modified xsi:type="dcterms:W3CDTF">2018-09-04T13:02:00Z</dcterms:modified>
</cp:coreProperties>
</file>